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D9" w:rsidRDefault="006818D9" w:rsidP="00494C3F">
      <w:pPr>
        <w:rPr>
          <w:sz w:val="18"/>
        </w:rPr>
      </w:pPr>
    </w:p>
    <w:p w:rsidR="006818D9" w:rsidRPr="003D76B1" w:rsidRDefault="00BE191E" w:rsidP="003D76B1">
      <w:pPr>
        <w:jc w:val="center"/>
        <w:rPr>
          <w:b/>
          <w:caps/>
          <w:sz w:val="28"/>
          <w:szCs w:val="28"/>
        </w:rPr>
      </w:pPr>
      <w:r>
        <w:rPr>
          <w:b/>
          <w:caps/>
          <w:sz w:val="28"/>
          <w:szCs w:val="28"/>
        </w:rPr>
        <w:t>Методические РЕКОМЕНДАЦИИ</w:t>
      </w:r>
      <w:r w:rsidR="006818D9" w:rsidRPr="0089723B">
        <w:rPr>
          <w:b/>
          <w:caps/>
          <w:sz w:val="28"/>
          <w:szCs w:val="28"/>
        </w:rPr>
        <w:t xml:space="preserve"> для </w:t>
      </w:r>
      <w:proofErr w:type="gramStart"/>
      <w:r w:rsidR="003D76B1">
        <w:rPr>
          <w:b/>
          <w:caps/>
          <w:sz w:val="28"/>
          <w:szCs w:val="28"/>
        </w:rPr>
        <w:t>ОБУЧАЮЩИХСЯ</w:t>
      </w:r>
      <w:proofErr w:type="gramEnd"/>
    </w:p>
    <w:p w:rsidR="006818D9" w:rsidRPr="0089723B" w:rsidRDefault="006818D9" w:rsidP="007F4DB5">
      <w:pPr>
        <w:rPr>
          <w:sz w:val="28"/>
          <w:szCs w:val="28"/>
        </w:rPr>
      </w:pPr>
    </w:p>
    <w:p w:rsidR="006818D9" w:rsidRPr="003D76B1" w:rsidRDefault="006818D9" w:rsidP="003D76B1">
      <w:pPr>
        <w:pStyle w:val="Style16"/>
        <w:widowControl/>
        <w:ind w:right="94"/>
        <w:jc w:val="left"/>
        <w:rPr>
          <w:rStyle w:val="FontStyle271"/>
          <w:sz w:val="28"/>
          <w:szCs w:val="28"/>
        </w:rPr>
      </w:pPr>
      <w:r w:rsidRPr="0089723B">
        <w:rPr>
          <w:rStyle w:val="FontStyle271"/>
          <w:b/>
          <w:sz w:val="28"/>
          <w:szCs w:val="28"/>
        </w:rPr>
        <w:t>1. Тема занятия, его цели и задачи</w:t>
      </w:r>
    </w:p>
    <w:p w:rsidR="006818D9" w:rsidRPr="0089723B" w:rsidRDefault="006818D9" w:rsidP="000D2606">
      <w:pPr>
        <w:rPr>
          <w:rStyle w:val="FontStyle271"/>
          <w:b/>
          <w:sz w:val="28"/>
          <w:szCs w:val="28"/>
        </w:rPr>
      </w:pPr>
    </w:p>
    <w:p w:rsidR="006818D9" w:rsidRPr="009E42C1" w:rsidRDefault="006818D9" w:rsidP="009E42C1">
      <w:pPr>
        <w:rPr>
          <w:b/>
          <w:sz w:val="28"/>
          <w:szCs w:val="28"/>
        </w:rPr>
      </w:pPr>
      <w:r w:rsidRPr="009E42C1">
        <w:rPr>
          <w:b/>
          <w:sz w:val="28"/>
          <w:szCs w:val="28"/>
        </w:rPr>
        <w:t>Тема занятия</w:t>
      </w:r>
      <w:r w:rsidR="0004794B">
        <w:rPr>
          <w:b/>
          <w:sz w:val="28"/>
          <w:szCs w:val="28"/>
        </w:rPr>
        <w:t xml:space="preserve"> 1</w:t>
      </w:r>
      <w:r w:rsidRPr="009E42C1">
        <w:rPr>
          <w:b/>
          <w:bCs/>
          <w:iCs/>
          <w:spacing w:val="-1"/>
          <w:sz w:val="28"/>
          <w:szCs w:val="28"/>
        </w:rPr>
        <w:t>Тема 1.</w:t>
      </w:r>
      <w:r w:rsidRPr="009E42C1">
        <w:rPr>
          <w:b/>
          <w:sz w:val="28"/>
          <w:szCs w:val="28"/>
        </w:rPr>
        <w:t>Добро пожаловать!</w:t>
      </w:r>
    </w:p>
    <w:p w:rsidR="006818D9" w:rsidRDefault="00625BBC" w:rsidP="009A0192">
      <w:pPr>
        <w:jc w:val="both"/>
        <w:rPr>
          <w:sz w:val="28"/>
          <w:szCs w:val="28"/>
        </w:rPr>
      </w:pPr>
      <w:r>
        <w:rPr>
          <w:b/>
          <w:sz w:val="28"/>
          <w:szCs w:val="28"/>
        </w:rPr>
        <w:t xml:space="preserve">1. </w:t>
      </w:r>
      <w:r w:rsidR="006818D9" w:rsidRPr="00625BBC">
        <w:rPr>
          <w:b/>
          <w:sz w:val="28"/>
          <w:szCs w:val="28"/>
        </w:rPr>
        <w:t>Цели занятия и задачи</w:t>
      </w:r>
      <w:r w:rsidR="006818D9" w:rsidRPr="009E42C1">
        <w:rPr>
          <w:i/>
          <w:sz w:val="28"/>
          <w:szCs w:val="28"/>
        </w:rPr>
        <w:t>:</w:t>
      </w:r>
      <w:r w:rsidR="00BC49FE">
        <w:rPr>
          <w:sz w:val="28"/>
          <w:szCs w:val="28"/>
        </w:rPr>
        <w:t>приобретение обучающимися</w:t>
      </w:r>
      <w:r w:rsidR="006818D9" w:rsidRPr="0089723B">
        <w:rPr>
          <w:sz w:val="28"/>
          <w:szCs w:val="28"/>
        </w:rPr>
        <w:t xml:space="preserve"> основ </w:t>
      </w:r>
      <w:r w:rsidR="006818D9">
        <w:rPr>
          <w:sz w:val="28"/>
          <w:szCs w:val="28"/>
        </w:rPr>
        <w:t>общекультурной  компетенции, необходимой</w:t>
      </w:r>
      <w:r w:rsidR="006818D9" w:rsidRPr="0089723B">
        <w:rPr>
          <w:sz w:val="28"/>
          <w:szCs w:val="28"/>
        </w:rPr>
        <w:t xml:space="preserve">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9A0192">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9E42C1">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Pr="009E42C1" w:rsidRDefault="006818D9" w:rsidP="009E42C1">
      <w:pPr>
        <w:rPr>
          <w:bCs/>
          <w:iCs/>
          <w:spacing w:val="-1"/>
          <w:sz w:val="28"/>
          <w:szCs w:val="28"/>
        </w:rPr>
      </w:pPr>
      <w:r w:rsidRPr="009E42C1">
        <w:rPr>
          <w:bCs/>
          <w:iCs/>
          <w:spacing w:val="-1"/>
          <w:sz w:val="28"/>
          <w:szCs w:val="28"/>
        </w:rPr>
        <w:t xml:space="preserve">Телефонный разговор </w:t>
      </w:r>
    </w:p>
    <w:p w:rsidR="006818D9" w:rsidRPr="009E42C1" w:rsidRDefault="006818D9" w:rsidP="009E42C1">
      <w:pPr>
        <w:rPr>
          <w:bCs/>
          <w:iCs/>
          <w:color w:val="FF0000"/>
          <w:spacing w:val="-1"/>
          <w:sz w:val="28"/>
          <w:szCs w:val="28"/>
        </w:rPr>
      </w:pPr>
      <w:r w:rsidRPr="009E42C1">
        <w:rPr>
          <w:bCs/>
          <w:iCs/>
          <w:spacing w:val="-1"/>
          <w:sz w:val="28"/>
          <w:szCs w:val="28"/>
        </w:rPr>
        <w:t>Факсимильное сообщение, электронные письма;</w:t>
      </w:r>
      <w:r w:rsidRPr="009E42C1">
        <w:rPr>
          <w:sz w:val="28"/>
          <w:szCs w:val="28"/>
        </w:rPr>
        <w:t xml:space="preserve"> составление словарика – минимума по тематике</w:t>
      </w:r>
    </w:p>
    <w:p w:rsidR="006818D9" w:rsidRDefault="006818D9" w:rsidP="009E42C1">
      <w:pPr>
        <w:rPr>
          <w:bCs/>
          <w:iCs/>
          <w:spacing w:val="-1"/>
          <w:sz w:val="28"/>
          <w:szCs w:val="28"/>
        </w:rPr>
      </w:pPr>
      <w:r w:rsidRPr="009E42C1">
        <w:rPr>
          <w:bCs/>
          <w:iCs/>
          <w:spacing w:val="-1"/>
          <w:sz w:val="28"/>
          <w:szCs w:val="28"/>
        </w:rPr>
        <w:t>Устная коммуникация по теме  «телефонный разговор» (диалог)</w:t>
      </w:r>
    </w:p>
    <w:p w:rsidR="006818D9" w:rsidRPr="0089723B" w:rsidRDefault="00625BBC" w:rsidP="009A0192">
      <w:pPr>
        <w:widowControl w:val="0"/>
        <w:autoSpaceDE w:val="0"/>
        <w:autoSpaceDN w:val="0"/>
        <w:adjustRightInd w:val="0"/>
        <w:jc w:val="both"/>
        <w:rPr>
          <w:sz w:val="28"/>
          <w:szCs w:val="28"/>
        </w:rPr>
      </w:pPr>
      <w:r w:rsidRPr="00625BBC">
        <w:rPr>
          <w:rStyle w:val="FontStyle271"/>
          <w:b/>
          <w:sz w:val="28"/>
          <w:szCs w:val="28"/>
        </w:rPr>
        <w:t xml:space="preserve">2. </w:t>
      </w:r>
      <w:r w:rsidR="006818D9" w:rsidRPr="00625BBC">
        <w:rPr>
          <w:rStyle w:val="FontStyle271"/>
          <w:b/>
          <w:sz w:val="28"/>
          <w:szCs w:val="28"/>
        </w:rPr>
        <w:t>Основные понятия, которые должны быть усвоены студентами в процессе изучения темы:</w:t>
      </w:r>
      <w:r w:rsidR="006818D9">
        <w:rPr>
          <w:sz w:val="28"/>
          <w:szCs w:val="28"/>
        </w:rPr>
        <w:t>г</w:t>
      </w:r>
      <w:r w:rsidR="006818D9" w:rsidRPr="0089723B">
        <w:rPr>
          <w:sz w:val="28"/>
          <w:szCs w:val="28"/>
        </w:rPr>
        <w:t>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9E42C1" w:rsidRDefault="006818D9" w:rsidP="00A072B8">
      <w:pPr>
        <w:widowControl w:val="0"/>
        <w:autoSpaceDE w:val="0"/>
        <w:autoSpaceDN w:val="0"/>
        <w:adjustRightInd w:val="0"/>
        <w:jc w:val="both"/>
        <w:rPr>
          <w:sz w:val="28"/>
          <w:szCs w:val="28"/>
        </w:rPr>
      </w:pPr>
      <w:r w:rsidRPr="0089723B">
        <w:rPr>
          <w:sz w:val="28"/>
          <w:szCs w:val="28"/>
        </w:rPr>
        <w:t>Специальная лексика по и</w:t>
      </w:r>
      <w:r>
        <w:rPr>
          <w:sz w:val="28"/>
          <w:szCs w:val="28"/>
        </w:rPr>
        <w:t>зучаемой тематике (продуктивно)</w:t>
      </w:r>
      <w:r w:rsidRPr="0089723B">
        <w:rPr>
          <w:sz w:val="28"/>
          <w:szCs w:val="28"/>
        </w:rPr>
        <w:t>;</w:t>
      </w:r>
      <w:r>
        <w:rPr>
          <w:sz w:val="28"/>
          <w:szCs w:val="28"/>
        </w:rPr>
        <w:t xml:space="preserve"> с</w:t>
      </w:r>
      <w:r w:rsidRPr="0089723B">
        <w:rPr>
          <w:sz w:val="28"/>
          <w:szCs w:val="28"/>
        </w:rPr>
        <w:t>пециальная лексика по и</w:t>
      </w:r>
      <w:r>
        <w:rPr>
          <w:sz w:val="28"/>
          <w:szCs w:val="28"/>
        </w:rPr>
        <w:t xml:space="preserve">зучаемой тематике (продуктивно),  </w:t>
      </w:r>
      <w:r>
        <w:rPr>
          <w:color w:val="000000"/>
          <w:spacing w:val="-10"/>
          <w:w w:val="101"/>
          <w:sz w:val="28"/>
          <w:szCs w:val="28"/>
        </w:rPr>
        <w:t xml:space="preserve">телефонный разговор </w:t>
      </w:r>
      <w:r>
        <w:rPr>
          <w:sz w:val="28"/>
          <w:szCs w:val="28"/>
        </w:rPr>
        <w:t>на немецком языке, письмо.</w:t>
      </w:r>
    </w:p>
    <w:p w:rsidR="006818D9" w:rsidRPr="009A0192" w:rsidRDefault="00625BBC" w:rsidP="009E42C1">
      <w:pPr>
        <w:rPr>
          <w:bCs/>
          <w:iCs/>
          <w:color w:val="000000"/>
          <w:spacing w:val="-1"/>
          <w:sz w:val="28"/>
          <w:szCs w:val="28"/>
        </w:rPr>
      </w:pPr>
      <w:r>
        <w:rPr>
          <w:b/>
          <w:color w:val="000000"/>
          <w:spacing w:val="-10"/>
          <w:w w:val="101"/>
          <w:sz w:val="28"/>
          <w:szCs w:val="28"/>
        </w:rPr>
        <w:t xml:space="preserve">3. </w:t>
      </w:r>
      <w:r w:rsidR="006818D9" w:rsidRPr="00625BBC">
        <w:rPr>
          <w:b/>
          <w:color w:val="000000"/>
          <w:spacing w:val="-10"/>
          <w:w w:val="101"/>
          <w:sz w:val="28"/>
          <w:szCs w:val="28"/>
        </w:rPr>
        <w:t>Вопросы к занятию:</w:t>
      </w:r>
      <w:r w:rsidR="006818D9">
        <w:rPr>
          <w:bCs/>
          <w:iCs/>
          <w:color w:val="000000"/>
          <w:spacing w:val="-1"/>
          <w:sz w:val="28"/>
          <w:szCs w:val="28"/>
        </w:rPr>
        <w:t xml:space="preserve">основные принципы </w:t>
      </w:r>
      <w:r w:rsidR="006818D9" w:rsidRPr="009E42C1">
        <w:rPr>
          <w:bCs/>
          <w:iCs/>
          <w:color w:val="000000"/>
          <w:spacing w:val="-1"/>
          <w:sz w:val="28"/>
          <w:szCs w:val="28"/>
        </w:rPr>
        <w:t>составления делового письма  в соотв</w:t>
      </w:r>
      <w:r w:rsidR="006818D9">
        <w:rPr>
          <w:bCs/>
          <w:iCs/>
          <w:color w:val="000000"/>
          <w:spacing w:val="-1"/>
          <w:sz w:val="28"/>
          <w:szCs w:val="28"/>
        </w:rPr>
        <w:t>етствии с коммуникативной целью. Ф</w:t>
      </w:r>
      <w:r w:rsidR="006818D9" w:rsidRPr="009E42C1">
        <w:rPr>
          <w:bCs/>
          <w:iCs/>
          <w:color w:val="000000"/>
          <w:spacing w:val="-1"/>
          <w:sz w:val="28"/>
          <w:szCs w:val="28"/>
        </w:rPr>
        <w:t>разы-клише, схематическое оформление письма</w:t>
      </w:r>
      <w:r w:rsidR="006818D9">
        <w:rPr>
          <w:bCs/>
          <w:iCs/>
          <w:color w:val="000000"/>
          <w:spacing w:val="-1"/>
          <w:sz w:val="28"/>
          <w:szCs w:val="28"/>
        </w:rPr>
        <w:t>.</w:t>
      </w:r>
    </w:p>
    <w:p w:rsidR="006818D9" w:rsidRDefault="00625BBC" w:rsidP="00625BBC">
      <w:pPr>
        <w:jc w:val="both"/>
        <w:rPr>
          <w:sz w:val="28"/>
          <w:szCs w:val="28"/>
        </w:rPr>
      </w:pPr>
      <w:r>
        <w:rPr>
          <w:b/>
          <w:color w:val="000000"/>
          <w:spacing w:val="-10"/>
          <w:w w:val="101"/>
          <w:sz w:val="28"/>
          <w:szCs w:val="28"/>
        </w:rPr>
        <w:t xml:space="preserve">4. </w:t>
      </w:r>
      <w:r w:rsidR="006818D9" w:rsidRPr="00625BBC">
        <w:rPr>
          <w:b/>
          <w:color w:val="000000"/>
          <w:spacing w:val="-10"/>
          <w:w w:val="101"/>
          <w:sz w:val="28"/>
          <w:szCs w:val="28"/>
        </w:rPr>
        <w:t>Вопросы для самоконтроля</w:t>
      </w:r>
      <w:r w:rsidR="006818D9">
        <w:rPr>
          <w:i/>
          <w:color w:val="000000"/>
          <w:spacing w:val="-10"/>
          <w:w w:val="101"/>
          <w:sz w:val="28"/>
          <w:szCs w:val="28"/>
        </w:rPr>
        <w:t xml:space="preserve">: </w:t>
      </w:r>
      <w:r w:rsidR="006818D9" w:rsidRPr="009E42C1">
        <w:rPr>
          <w:color w:val="000000"/>
          <w:spacing w:val="-10"/>
          <w:w w:val="101"/>
          <w:sz w:val="28"/>
          <w:szCs w:val="28"/>
        </w:rPr>
        <w:t>Составить</w:t>
      </w:r>
      <w:r w:rsidR="006818D9">
        <w:rPr>
          <w:color w:val="000000"/>
          <w:spacing w:val="-10"/>
          <w:w w:val="101"/>
          <w:sz w:val="28"/>
          <w:szCs w:val="28"/>
        </w:rPr>
        <w:t xml:space="preserve">  текст делового письма, </w:t>
      </w:r>
      <w:r w:rsidR="006818D9" w:rsidRPr="009E42C1">
        <w:rPr>
          <w:bCs/>
          <w:iCs/>
          <w:color w:val="000000"/>
          <w:spacing w:val="-1"/>
          <w:sz w:val="28"/>
          <w:szCs w:val="28"/>
        </w:rPr>
        <w:t>фразы-клише</w:t>
      </w:r>
      <w:r w:rsidR="006818D9">
        <w:rPr>
          <w:color w:val="000000"/>
          <w:spacing w:val="-10"/>
          <w:w w:val="101"/>
          <w:sz w:val="28"/>
          <w:szCs w:val="28"/>
        </w:rPr>
        <w:t xml:space="preserve">  для диалога.</w:t>
      </w:r>
      <w:r w:rsidR="006818D9" w:rsidRPr="0089723B">
        <w:rPr>
          <w:bCs/>
          <w:iCs/>
          <w:spacing w:val="-1"/>
          <w:sz w:val="28"/>
          <w:szCs w:val="28"/>
        </w:rPr>
        <w:t>Закрепление и контроль лексических</w:t>
      </w:r>
      <w:r w:rsidR="006818D9">
        <w:rPr>
          <w:bCs/>
          <w:iCs/>
          <w:spacing w:val="-1"/>
          <w:sz w:val="28"/>
          <w:szCs w:val="28"/>
        </w:rPr>
        <w:t xml:space="preserve"> единиц.</w:t>
      </w:r>
    </w:p>
    <w:p w:rsidR="006818D9" w:rsidRPr="0089723B" w:rsidRDefault="006818D9" w:rsidP="0060231D">
      <w:pPr>
        <w:ind w:firstLine="360"/>
        <w:jc w:val="both"/>
        <w:rPr>
          <w:sz w:val="28"/>
          <w:szCs w:val="28"/>
        </w:rPr>
      </w:pPr>
      <w:proofErr w:type="spellStart"/>
      <w:r w:rsidRPr="0089723B">
        <w:rPr>
          <w:sz w:val="28"/>
          <w:szCs w:val="28"/>
          <w:lang w:val="de-DE"/>
        </w:rPr>
        <w:t>Telefongespr</w:t>
      </w:r>
      <w:r w:rsidRPr="0089723B">
        <w:rPr>
          <w:sz w:val="28"/>
          <w:szCs w:val="28"/>
        </w:rPr>
        <w:t>ä</w:t>
      </w:r>
      <w:r w:rsidRPr="0089723B">
        <w:rPr>
          <w:sz w:val="28"/>
          <w:szCs w:val="28"/>
          <w:lang w:val="de-DE"/>
        </w:rPr>
        <w:t>ch</w:t>
      </w:r>
      <w:proofErr w:type="spellEnd"/>
    </w:p>
    <w:p w:rsidR="006818D9" w:rsidRPr="0089723B" w:rsidRDefault="006818D9" w:rsidP="0060231D">
      <w:pPr>
        <w:ind w:firstLine="360"/>
        <w:jc w:val="both"/>
        <w:rPr>
          <w:sz w:val="28"/>
          <w:szCs w:val="28"/>
        </w:rPr>
      </w:pPr>
      <w:r w:rsidRPr="0089723B">
        <w:rPr>
          <w:sz w:val="28"/>
          <w:szCs w:val="28"/>
        </w:rPr>
        <w:t>1. Лексика и клише по теме:</w:t>
      </w:r>
    </w:p>
    <w:p w:rsidR="006818D9" w:rsidRPr="0089723B" w:rsidRDefault="006818D9" w:rsidP="0060231D">
      <w:pPr>
        <w:ind w:firstLine="360"/>
        <w:jc w:val="both"/>
        <w:rPr>
          <w:sz w:val="28"/>
          <w:szCs w:val="28"/>
        </w:rPr>
      </w:pPr>
      <w:r w:rsidRPr="0089723B">
        <w:rPr>
          <w:sz w:val="28"/>
          <w:szCs w:val="28"/>
          <w:lang w:val="de-DE"/>
        </w:rPr>
        <w:t>anrufen</w:t>
      </w:r>
      <w:r w:rsidRPr="0089723B">
        <w:rPr>
          <w:sz w:val="28"/>
          <w:szCs w:val="28"/>
        </w:rPr>
        <w:t xml:space="preserve"> (</w:t>
      </w:r>
      <w:proofErr w:type="spellStart"/>
      <w:r w:rsidRPr="0089723B">
        <w:rPr>
          <w:sz w:val="28"/>
          <w:szCs w:val="28"/>
          <w:lang w:val="de-DE"/>
        </w:rPr>
        <w:t>ie</w:t>
      </w:r>
      <w:proofErr w:type="spellEnd"/>
      <w:r w:rsidRPr="0089723B">
        <w:rPr>
          <w:sz w:val="28"/>
          <w:szCs w:val="28"/>
        </w:rPr>
        <w:t xml:space="preserve">, </w:t>
      </w:r>
      <w:r w:rsidRPr="0089723B">
        <w:rPr>
          <w:sz w:val="28"/>
          <w:szCs w:val="28"/>
          <w:lang w:val="de-DE"/>
        </w:rPr>
        <w:t>u</w:t>
      </w:r>
      <w:r w:rsidRPr="0089723B">
        <w:rPr>
          <w:sz w:val="28"/>
          <w:szCs w:val="28"/>
        </w:rPr>
        <w:t>)</w:t>
      </w:r>
      <w:proofErr w:type="spellStart"/>
      <w:r w:rsidRPr="0089723B">
        <w:rPr>
          <w:sz w:val="28"/>
          <w:szCs w:val="28"/>
        </w:rPr>
        <w:t>Акк</w:t>
      </w:r>
      <w:proofErr w:type="spellEnd"/>
      <w:r w:rsidRPr="0089723B">
        <w:rPr>
          <w:sz w:val="28"/>
          <w:szCs w:val="28"/>
        </w:rPr>
        <w:t>.- звонить по телефону</w:t>
      </w:r>
    </w:p>
    <w:p w:rsidR="006818D9" w:rsidRPr="0089723B" w:rsidRDefault="006818D9" w:rsidP="0060231D">
      <w:pPr>
        <w:ind w:firstLine="360"/>
        <w:jc w:val="both"/>
        <w:rPr>
          <w:sz w:val="28"/>
          <w:szCs w:val="28"/>
        </w:rPr>
      </w:pPr>
      <w:r w:rsidRPr="0089723B">
        <w:rPr>
          <w:sz w:val="28"/>
          <w:szCs w:val="28"/>
          <w:lang w:val="de-DE"/>
        </w:rPr>
        <w:t>mitjemandentelefonieren</w:t>
      </w:r>
      <w:r w:rsidRPr="0089723B">
        <w:rPr>
          <w:sz w:val="28"/>
          <w:szCs w:val="28"/>
        </w:rPr>
        <w:t xml:space="preserve"> – звонить кому – либо, разговаривать по телефону</w:t>
      </w:r>
    </w:p>
    <w:p w:rsidR="006818D9" w:rsidRPr="0089723B" w:rsidRDefault="006818D9" w:rsidP="0060231D">
      <w:pPr>
        <w:ind w:firstLine="360"/>
        <w:jc w:val="both"/>
        <w:rPr>
          <w:sz w:val="28"/>
          <w:szCs w:val="28"/>
          <w:lang w:val="de-DE"/>
        </w:rPr>
      </w:pPr>
      <w:r w:rsidRPr="0089723B">
        <w:rPr>
          <w:sz w:val="28"/>
          <w:szCs w:val="28"/>
          <w:lang w:val="de-DE"/>
        </w:rPr>
        <w:t xml:space="preserve">den Hörer abnehmen – </w:t>
      </w:r>
      <w:r w:rsidRPr="0089723B">
        <w:rPr>
          <w:sz w:val="28"/>
          <w:szCs w:val="28"/>
        </w:rPr>
        <w:t>сниматьтрубку</w:t>
      </w:r>
    </w:p>
    <w:p w:rsidR="006818D9" w:rsidRPr="0089723B" w:rsidRDefault="006818D9" w:rsidP="0060231D">
      <w:pPr>
        <w:ind w:firstLine="360"/>
        <w:jc w:val="both"/>
        <w:rPr>
          <w:sz w:val="28"/>
          <w:szCs w:val="28"/>
          <w:lang w:val="de-DE"/>
        </w:rPr>
      </w:pPr>
      <w:r w:rsidRPr="0089723B">
        <w:rPr>
          <w:sz w:val="28"/>
          <w:szCs w:val="28"/>
          <w:lang w:val="de-DE"/>
        </w:rPr>
        <w:t xml:space="preserve">die Nummer wählen – </w:t>
      </w:r>
      <w:r w:rsidRPr="0089723B">
        <w:rPr>
          <w:sz w:val="28"/>
          <w:szCs w:val="28"/>
        </w:rPr>
        <w:t>набиратьномер</w:t>
      </w:r>
    </w:p>
    <w:p w:rsidR="006818D9" w:rsidRPr="0089723B" w:rsidRDefault="006818D9" w:rsidP="0060231D">
      <w:pPr>
        <w:ind w:firstLine="360"/>
        <w:jc w:val="both"/>
        <w:rPr>
          <w:sz w:val="28"/>
          <w:szCs w:val="28"/>
        </w:rPr>
      </w:pPr>
      <w:proofErr w:type="spellStart"/>
      <w:r w:rsidRPr="0089723B">
        <w:rPr>
          <w:sz w:val="28"/>
          <w:szCs w:val="28"/>
          <w:lang w:val="de-DE"/>
        </w:rPr>
        <w:t>Telefongespr</w:t>
      </w:r>
      <w:r w:rsidRPr="0089723B">
        <w:rPr>
          <w:sz w:val="28"/>
          <w:szCs w:val="28"/>
        </w:rPr>
        <w:t>ä</w:t>
      </w:r>
      <w:r w:rsidRPr="0089723B">
        <w:rPr>
          <w:sz w:val="28"/>
          <w:szCs w:val="28"/>
          <w:lang w:val="de-DE"/>
        </w:rPr>
        <w:t>chf</w:t>
      </w:r>
      <w:r w:rsidRPr="0089723B">
        <w:rPr>
          <w:sz w:val="28"/>
          <w:szCs w:val="28"/>
        </w:rPr>
        <w:t>ü</w:t>
      </w:r>
      <w:r w:rsidRPr="0089723B">
        <w:rPr>
          <w:sz w:val="28"/>
          <w:szCs w:val="28"/>
          <w:lang w:val="de-DE"/>
        </w:rPr>
        <w:t>hren</w:t>
      </w:r>
      <w:proofErr w:type="spellEnd"/>
      <w:r w:rsidRPr="0089723B">
        <w:rPr>
          <w:sz w:val="28"/>
          <w:szCs w:val="28"/>
        </w:rPr>
        <w:t xml:space="preserve"> – вести телефонный разговор</w:t>
      </w:r>
    </w:p>
    <w:p w:rsidR="006818D9" w:rsidRPr="0089723B" w:rsidRDefault="006818D9" w:rsidP="0060231D">
      <w:pPr>
        <w:ind w:firstLine="360"/>
        <w:jc w:val="both"/>
        <w:rPr>
          <w:sz w:val="28"/>
          <w:szCs w:val="28"/>
        </w:rPr>
      </w:pPr>
      <w:r w:rsidRPr="0089723B">
        <w:rPr>
          <w:sz w:val="28"/>
          <w:szCs w:val="28"/>
          <w:lang w:val="de-DE"/>
        </w:rPr>
        <w:t>nichtdurchkommen</w:t>
      </w:r>
      <w:r w:rsidRPr="0089723B">
        <w:rPr>
          <w:sz w:val="28"/>
          <w:szCs w:val="28"/>
        </w:rPr>
        <w:t xml:space="preserve"> – не пробиться, не дозвониться</w:t>
      </w:r>
    </w:p>
    <w:p w:rsidR="006818D9" w:rsidRPr="0089723B" w:rsidRDefault="006818D9" w:rsidP="0060231D">
      <w:pPr>
        <w:ind w:firstLine="360"/>
        <w:jc w:val="both"/>
        <w:rPr>
          <w:sz w:val="28"/>
          <w:szCs w:val="28"/>
          <w:lang w:val="de-DE"/>
        </w:rPr>
      </w:pPr>
      <w:r w:rsidRPr="0089723B">
        <w:rPr>
          <w:sz w:val="28"/>
          <w:szCs w:val="28"/>
          <w:lang w:val="de-DE"/>
        </w:rPr>
        <w:t xml:space="preserve">nochmals versuchen – </w:t>
      </w:r>
      <w:r w:rsidRPr="0089723B">
        <w:rPr>
          <w:sz w:val="28"/>
          <w:szCs w:val="28"/>
        </w:rPr>
        <w:t>пытатьсяещёраз</w:t>
      </w:r>
    </w:p>
    <w:p w:rsidR="006818D9" w:rsidRPr="0089723B" w:rsidRDefault="006818D9" w:rsidP="0060231D">
      <w:pPr>
        <w:ind w:firstLine="360"/>
        <w:jc w:val="both"/>
        <w:rPr>
          <w:sz w:val="28"/>
          <w:szCs w:val="28"/>
          <w:lang w:val="de-DE"/>
        </w:rPr>
      </w:pPr>
      <w:r w:rsidRPr="0089723B">
        <w:rPr>
          <w:sz w:val="28"/>
          <w:szCs w:val="28"/>
          <w:lang w:val="de-DE"/>
        </w:rPr>
        <w:t xml:space="preserve">das Besetzzeichen – </w:t>
      </w:r>
      <w:r w:rsidRPr="0089723B">
        <w:rPr>
          <w:sz w:val="28"/>
          <w:szCs w:val="28"/>
        </w:rPr>
        <w:t>сигнал</w:t>
      </w:r>
      <w:r w:rsidRPr="0089723B">
        <w:rPr>
          <w:sz w:val="28"/>
          <w:szCs w:val="28"/>
          <w:lang w:val="de-DE"/>
        </w:rPr>
        <w:t xml:space="preserve"> «</w:t>
      </w:r>
      <w:r w:rsidRPr="0089723B">
        <w:rPr>
          <w:sz w:val="28"/>
          <w:szCs w:val="28"/>
        </w:rPr>
        <w:t>занято</w:t>
      </w:r>
      <w:r w:rsidRPr="0089723B">
        <w:rPr>
          <w:sz w:val="28"/>
          <w:szCs w:val="28"/>
          <w:lang w:val="de-DE"/>
        </w:rPr>
        <w:t>»</w:t>
      </w:r>
    </w:p>
    <w:p w:rsidR="006818D9" w:rsidRPr="0089723B" w:rsidRDefault="006818D9" w:rsidP="0060231D">
      <w:pPr>
        <w:ind w:firstLine="360"/>
        <w:jc w:val="both"/>
        <w:rPr>
          <w:sz w:val="28"/>
          <w:szCs w:val="28"/>
          <w:lang w:val="de-DE"/>
        </w:rPr>
      </w:pPr>
      <w:r w:rsidRPr="0089723B">
        <w:rPr>
          <w:sz w:val="28"/>
          <w:szCs w:val="28"/>
          <w:lang w:val="de-DE"/>
        </w:rPr>
        <w:lastRenderedPageBreak/>
        <w:t xml:space="preserve">niemand meldet sich – </w:t>
      </w:r>
      <w:r w:rsidRPr="0089723B">
        <w:rPr>
          <w:sz w:val="28"/>
          <w:szCs w:val="28"/>
        </w:rPr>
        <w:t>никтонеотвечает</w:t>
      </w:r>
    </w:p>
    <w:p w:rsidR="006818D9" w:rsidRPr="0089723B" w:rsidRDefault="006818D9" w:rsidP="0060231D">
      <w:pPr>
        <w:ind w:firstLine="360"/>
        <w:jc w:val="both"/>
        <w:rPr>
          <w:sz w:val="28"/>
          <w:szCs w:val="28"/>
          <w:lang w:val="de-DE"/>
        </w:rPr>
      </w:pPr>
      <w:r w:rsidRPr="0089723B">
        <w:rPr>
          <w:sz w:val="28"/>
          <w:szCs w:val="28"/>
          <w:lang w:val="de-DE"/>
        </w:rPr>
        <w:t xml:space="preserve">den Hörer auflegen – </w:t>
      </w:r>
      <w:r w:rsidRPr="0089723B">
        <w:rPr>
          <w:sz w:val="28"/>
          <w:szCs w:val="28"/>
        </w:rPr>
        <w:t>положитьтрубку</w:t>
      </w:r>
    </w:p>
    <w:p w:rsidR="006818D9" w:rsidRPr="0089723B" w:rsidRDefault="006818D9" w:rsidP="0060231D">
      <w:pPr>
        <w:ind w:firstLine="360"/>
        <w:jc w:val="both"/>
        <w:rPr>
          <w:sz w:val="28"/>
          <w:szCs w:val="28"/>
          <w:lang w:val="de-DE"/>
        </w:rPr>
      </w:pPr>
      <w:r w:rsidRPr="0089723B">
        <w:rPr>
          <w:sz w:val="28"/>
          <w:szCs w:val="28"/>
          <w:lang w:val="de-DE"/>
        </w:rPr>
        <w:t xml:space="preserve">kein </w:t>
      </w:r>
      <w:proofErr w:type="spellStart"/>
      <w:r w:rsidRPr="0089723B">
        <w:rPr>
          <w:sz w:val="28"/>
          <w:szCs w:val="28"/>
          <w:lang w:val="de-DE"/>
        </w:rPr>
        <w:t>Anschluß</w:t>
      </w:r>
      <w:proofErr w:type="spellEnd"/>
      <w:r w:rsidRPr="0089723B">
        <w:rPr>
          <w:sz w:val="28"/>
          <w:szCs w:val="28"/>
          <w:lang w:val="de-DE"/>
        </w:rPr>
        <w:t xml:space="preserve"> unter dieser Nummer – </w:t>
      </w:r>
      <w:r w:rsidRPr="0089723B">
        <w:rPr>
          <w:sz w:val="28"/>
          <w:szCs w:val="28"/>
        </w:rPr>
        <w:t>поэтомуномерунетсвязи</w:t>
      </w:r>
    </w:p>
    <w:p w:rsidR="006818D9" w:rsidRPr="0089723B" w:rsidRDefault="006818D9" w:rsidP="0060231D">
      <w:pPr>
        <w:ind w:firstLine="360"/>
        <w:jc w:val="both"/>
        <w:rPr>
          <w:sz w:val="28"/>
          <w:szCs w:val="28"/>
        </w:rPr>
      </w:pPr>
      <w:r w:rsidRPr="0089723B">
        <w:rPr>
          <w:sz w:val="28"/>
          <w:szCs w:val="28"/>
          <w:lang w:val="de-DE"/>
        </w:rPr>
        <w:t>zur</w:t>
      </w:r>
      <w:proofErr w:type="spellStart"/>
      <w:r w:rsidRPr="0089723B">
        <w:rPr>
          <w:sz w:val="28"/>
          <w:szCs w:val="28"/>
        </w:rPr>
        <w:t>ü</w:t>
      </w:r>
      <w:r w:rsidRPr="0089723B">
        <w:rPr>
          <w:sz w:val="28"/>
          <w:szCs w:val="28"/>
          <w:lang w:val="de-DE"/>
        </w:rPr>
        <w:t>ckrufen</w:t>
      </w:r>
      <w:proofErr w:type="spellEnd"/>
      <w:r w:rsidRPr="0089723B">
        <w:rPr>
          <w:sz w:val="28"/>
          <w:szCs w:val="28"/>
        </w:rPr>
        <w:t xml:space="preserve"> – перезвонить</w:t>
      </w:r>
    </w:p>
    <w:p w:rsidR="006818D9" w:rsidRPr="0089723B" w:rsidRDefault="006818D9" w:rsidP="0060231D">
      <w:pPr>
        <w:ind w:firstLine="360"/>
        <w:jc w:val="both"/>
        <w:rPr>
          <w:sz w:val="28"/>
          <w:szCs w:val="28"/>
        </w:rPr>
      </w:pPr>
      <w:r w:rsidRPr="0089723B">
        <w:rPr>
          <w:sz w:val="28"/>
          <w:szCs w:val="28"/>
          <w:lang w:val="de-DE"/>
        </w:rPr>
        <w:t>ausrichten</w:t>
      </w:r>
      <w:r w:rsidRPr="0089723B">
        <w:rPr>
          <w:sz w:val="28"/>
          <w:szCs w:val="28"/>
        </w:rPr>
        <w:t xml:space="preserve"> – передать что – либо</w:t>
      </w:r>
    </w:p>
    <w:p w:rsidR="006818D9" w:rsidRPr="0089723B" w:rsidRDefault="006818D9" w:rsidP="0060231D">
      <w:pPr>
        <w:ind w:firstLine="360"/>
        <w:jc w:val="both"/>
        <w:rPr>
          <w:sz w:val="28"/>
          <w:szCs w:val="28"/>
          <w:lang w:val="de-DE"/>
        </w:rPr>
      </w:pPr>
      <w:r w:rsidRPr="0089723B">
        <w:rPr>
          <w:sz w:val="28"/>
          <w:szCs w:val="28"/>
          <w:lang w:val="de-DE"/>
        </w:rPr>
        <w:t xml:space="preserve">die Nummer nicht im Kopf haben – </w:t>
      </w:r>
      <w:r w:rsidRPr="0089723B">
        <w:rPr>
          <w:sz w:val="28"/>
          <w:szCs w:val="28"/>
        </w:rPr>
        <w:t>непомнитьномертелефона</w:t>
      </w:r>
    </w:p>
    <w:p w:rsidR="006818D9" w:rsidRPr="0089723B" w:rsidRDefault="006818D9" w:rsidP="0060231D">
      <w:pPr>
        <w:ind w:firstLine="360"/>
        <w:jc w:val="both"/>
        <w:rPr>
          <w:sz w:val="28"/>
          <w:szCs w:val="28"/>
        </w:rPr>
      </w:pPr>
      <w:r w:rsidRPr="0089723B">
        <w:rPr>
          <w:sz w:val="28"/>
          <w:szCs w:val="28"/>
          <w:lang w:val="de-DE"/>
        </w:rPr>
        <w:t>dieTelefonnummerschlecht</w:t>
      </w:r>
      <w:r w:rsidRPr="0089723B">
        <w:rPr>
          <w:sz w:val="28"/>
          <w:szCs w:val="28"/>
        </w:rPr>
        <w:t xml:space="preserve"> – запоминать плохо / хорошо телефонный номер</w:t>
      </w:r>
    </w:p>
    <w:p w:rsidR="006818D9" w:rsidRPr="0089723B" w:rsidRDefault="006818D9" w:rsidP="0060231D">
      <w:pPr>
        <w:ind w:firstLine="360"/>
        <w:jc w:val="both"/>
        <w:rPr>
          <w:sz w:val="28"/>
          <w:szCs w:val="28"/>
        </w:rPr>
      </w:pPr>
      <w:r w:rsidRPr="0089723B">
        <w:rPr>
          <w:sz w:val="28"/>
          <w:szCs w:val="28"/>
          <w:lang w:val="de-DE"/>
        </w:rPr>
        <w:t>eine</w:t>
      </w:r>
      <w:r w:rsidRPr="0089723B">
        <w:rPr>
          <w:sz w:val="28"/>
          <w:szCs w:val="28"/>
        </w:rPr>
        <w:t xml:space="preserve"> (</w:t>
      </w:r>
      <w:r w:rsidRPr="0089723B">
        <w:rPr>
          <w:sz w:val="28"/>
          <w:szCs w:val="28"/>
          <w:lang w:val="de-DE"/>
        </w:rPr>
        <w:t>keine</w:t>
      </w:r>
      <w:r w:rsidRPr="0089723B">
        <w:rPr>
          <w:sz w:val="28"/>
          <w:szCs w:val="28"/>
        </w:rPr>
        <w:t xml:space="preserve">) </w:t>
      </w:r>
      <w:r w:rsidRPr="0089723B">
        <w:rPr>
          <w:sz w:val="28"/>
          <w:szCs w:val="28"/>
          <w:lang w:val="de-DE"/>
        </w:rPr>
        <w:t>Verbindungbekommen</w:t>
      </w:r>
      <w:r w:rsidRPr="0089723B">
        <w:rPr>
          <w:sz w:val="28"/>
          <w:szCs w:val="28"/>
        </w:rPr>
        <w:t xml:space="preserve"> – соединять (не соединять) по телефону</w:t>
      </w:r>
    </w:p>
    <w:p w:rsidR="006818D9" w:rsidRPr="0089723B" w:rsidRDefault="006818D9" w:rsidP="0060231D">
      <w:pPr>
        <w:ind w:firstLine="360"/>
        <w:jc w:val="both"/>
        <w:rPr>
          <w:sz w:val="28"/>
          <w:szCs w:val="28"/>
          <w:lang w:val="de-DE"/>
        </w:rPr>
      </w:pPr>
      <w:r w:rsidRPr="0089723B">
        <w:rPr>
          <w:sz w:val="28"/>
          <w:szCs w:val="28"/>
          <w:lang w:val="de-DE"/>
        </w:rPr>
        <w:t xml:space="preserve">die Nummer ist besetzt – </w:t>
      </w:r>
      <w:r w:rsidRPr="0089723B">
        <w:rPr>
          <w:sz w:val="28"/>
          <w:szCs w:val="28"/>
        </w:rPr>
        <w:t>номерзанят</w:t>
      </w:r>
    </w:p>
    <w:p w:rsidR="006818D9" w:rsidRPr="0089723B" w:rsidRDefault="006818D9" w:rsidP="0060231D">
      <w:pPr>
        <w:ind w:firstLine="360"/>
        <w:jc w:val="both"/>
        <w:rPr>
          <w:sz w:val="28"/>
          <w:szCs w:val="28"/>
          <w:lang w:val="de-DE"/>
        </w:rPr>
      </w:pPr>
      <w:r w:rsidRPr="0089723B">
        <w:rPr>
          <w:sz w:val="28"/>
          <w:szCs w:val="28"/>
          <w:lang w:val="de-DE"/>
        </w:rPr>
        <w:t xml:space="preserve">Es meldet sich niemand – </w:t>
      </w:r>
      <w:r w:rsidRPr="0089723B">
        <w:rPr>
          <w:sz w:val="28"/>
          <w:szCs w:val="28"/>
        </w:rPr>
        <w:t>никтонеотвечает</w:t>
      </w:r>
    </w:p>
    <w:p w:rsidR="006818D9" w:rsidRPr="0089723B" w:rsidRDefault="006818D9" w:rsidP="0060231D">
      <w:pPr>
        <w:ind w:firstLine="360"/>
        <w:jc w:val="both"/>
        <w:rPr>
          <w:sz w:val="28"/>
          <w:szCs w:val="28"/>
          <w:lang w:val="de-DE"/>
        </w:rPr>
      </w:pPr>
      <w:r w:rsidRPr="0089723B">
        <w:rPr>
          <w:sz w:val="28"/>
          <w:szCs w:val="28"/>
          <w:lang w:val="de-DE"/>
        </w:rPr>
        <w:t xml:space="preserve">Die Verbindung ist unterbrochen – </w:t>
      </w:r>
      <w:r w:rsidRPr="0089723B">
        <w:rPr>
          <w:sz w:val="28"/>
          <w:szCs w:val="28"/>
        </w:rPr>
        <w:t>связьпрервана</w:t>
      </w:r>
    </w:p>
    <w:p w:rsidR="006818D9" w:rsidRPr="0089723B" w:rsidRDefault="006818D9" w:rsidP="0060231D">
      <w:pPr>
        <w:ind w:firstLine="360"/>
        <w:jc w:val="both"/>
        <w:rPr>
          <w:sz w:val="28"/>
          <w:szCs w:val="28"/>
          <w:lang w:val="de-DE"/>
        </w:rPr>
      </w:pPr>
      <w:r w:rsidRPr="0089723B">
        <w:rPr>
          <w:sz w:val="28"/>
          <w:szCs w:val="28"/>
          <w:lang w:val="de-DE"/>
        </w:rPr>
        <w:t xml:space="preserve">sich in der Nummer irren – </w:t>
      </w:r>
      <w:r w:rsidRPr="0089723B">
        <w:rPr>
          <w:sz w:val="28"/>
          <w:szCs w:val="28"/>
        </w:rPr>
        <w:t>ошибатьсяномером</w:t>
      </w:r>
    </w:p>
    <w:p w:rsidR="006818D9" w:rsidRPr="0089723B" w:rsidRDefault="006818D9" w:rsidP="0060231D">
      <w:pPr>
        <w:ind w:firstLine="360"/>
        <w:jc w:val="both"/>
        <w:rPr>
          <w:sz w:val="28"/>
          <w:szCs w:val="28"/>
          <w:lang w:val="de-DE"/>
        </w:rPr>
      </w:pPr>
      <w:r w:rsidRPr="0089723B">
        <w:rPr>
          <w:sz w:val="28"/>
          <w:szCs w:val="28"/>
          <w:lang w:val="de-DE"/>
        </w:rPr>
        <w:t xml:space="preserve">falsch verbunden sein – </w:t>
      </w:r>
      <w:r w:rsidRPr="0089723B">
        <w:rPr>
          <w:sz w:val="28"/>
          <w:szCs w:val="28"/>
        </w:rPr>
        <w:t>набратьнетотномер</w:t>
      </w:r>
    </w:p>
    <w:p w:rsidR="006818D9" w:rsidRPr="0089723B" w:rsidRDefault="006818D9" w:rsidP="0060231D">
      <w:pPr>
        <w:ind w:firstLine="360"/>
        <w:jc w:val="both"/>
        <w:rPr>
          <w:sz w:val="28"/>
          <w:szCs w:val="28"/>
          <w:lang w:val="de-DE"/>
        </w:rPr>
      </w:pPr>
      <w:r w:rsidRPr="0089723B">
        <w:rPr>
          <w:sz w:val="28"/>
          <w:szCs w:val="28"/>
          <w:lang w:val="de-DE"/>
        </w:rPr>
        <w:t xml:space="preserve">Ich möchte gern Herrn N sprechen – </w:t>
      </w:r>
      <w:r w:rsidRPr="0089723B">
        <w:rPr>
          <w:sz w:val="28"/>
          <w:szCs w:val="28"/>
        </w:rPr>
        <w:t>мнехотелосьбыпоговоритьс</w:t>
      </w:r>
      <w:r w:rsidRPr="0089723B">
        <w:rPr>
          <w:sz w:val="28"/>
          <w:szCs w:val="28"/>
          <w:lang w:val="de-DE"/>
        </w:rPr>
        <w:t xml:space="preserve"> N</w:t>
      </w:r>
    </w:p>
    <w:p w:rsidR="006818D9" w:rsidRPr="000664D0" w:rsidRDefault="006818D9" w:rsidP="0060231D">
      <w:pPr>
        <w:ind w:firstLine="360"/>
        <w:jc w:val="both"/>
        <w:rPr>
          <w:sz w:val="28"/>
          <w:szCs w:val="28"/>
          <w:lang w:val="de-DE"/>
        </w:rPr>
      </w:pPr>
      <w:r w:rsidRPr="0089723B">
        <w:rPr>
          <w:sz w:val="28"/>
          <w:szCs w:val="28"/>
          <w:lang w:val="de-DE"/>
        </w:rPr>
        <w:t>Hierist</w:t>
      </w:r>
      <w:r w:rsidRPr="000664D0">
        <w:rPr>
          <w:sz w:val="28"/>
          <w:szCs w:val="28"/>
          <w:lang w:val="de-DE"/>
        </w:rPr>
        <w:t xml:space="preserve"> № – № </w:t>
      </w:r>
      <w:r w:rsidRPr="0089723B">
        <w:rPr>
          <w:sz w:val="28"/>
          <w:szCs w:val="28"/>
        </w:rPr>
        <w:t>слушает</w:t>
      </w:r>
      <w:r w:rsidRPr="000664D0">
        <w:rPr>
          <w:sz w:val="28"/>
          <w:szCs w:val="28"/>
          <w:lang w:val="de-DE"/>
        </w:rPr>
        <w:t xml:space="preserve"> (</w:t>
      </w:r>
      <w:r w:rsidRPr="0089723B">
        <w:rPr>
          <w:sz w:val="28"/>
          <w:szCs w:val="28"/>
        </w:rPr>
        <w:t>утелефона</w:t>
      </w:r>
      <w:r w:rsidRPr="000664D0">
        <w:rPr>
          <w:sz w:val="28"/>
          <w:szCs w:val="28"/>
          <w:lang w:val="de-DE"/>
        </w:rPr>
        <w:t>)</w:t>
      </w:r>
    </w:p>
    <w:p w:rsidR="006818D9" w:rsidRPr="000664D0" w:rsidRDefault="006818D9" w:rsidP="0060231D">
      <w:pPr>
        <w:ind w:firstLine="360"/>
        <w:jc w:val="both"/>
        <w:rPr>
          <w:sz w:val="28"/>
          <w:szCs w:val="28"/>
          <w:lang w:val="de-DE"/>
        </w:rPr>
      </w:pPr>
    </w:p>
    <w:p w:rsidR="006818D9" w:rsidRPr="0089723B" w:rsidRDefault="006818D9" w:rsidP="0060231D">
      <w:pPr>
        <w:ind w:firstLine="360"/>
        <w:jc w:val="both"/>
        <w:rPr>
          <w:sz w:val="28"/>
          <w:szCs w:val="28"/>
          <w:lang w:val="de-DE"/>
        </w:rPr>
      </w:pPr>
      <w:r w:rsidRPr="0089723B">
        <w:rPr>
          <w:sz w:val="28"/>
          <w:szCs w:val="28"/>
          <w:lang w:val="de-DE"/>
        </w:rPr>
        <w:t>2.</w:t>
      </w:r>
      <w:r w:rsidRPr="0089723B">
        <w:rPr>
          <w:sz w:val="28"/>
          <w:szCs w:val="28"/>
        </w:rPr>
        <w:t>Переведитетелефонныеразговоры</w:t>
      </w:r>
    </w:p>
    <w:p w:rsidR="006818D9" w:rsidRPr="0089723B" w:rsidRDefault="006818D9" w:rsidP="0060231D">
      <w:pPr>
        <w:ind w:firstLine="360"/>
        <w:jc w:val="both"/>
        <w:rPr>
          <w:sz w:val="28"/>
          <w:szCs w:val="28"/>
          <w:lang w:val="de-DE"/>
        </w:rPr>
      </w:pPr>
      <w:r w:rsidRPr="0089723B">
        <w:rPr>
          <w:sz w:val="28"/>
          <w:szCs w:val="28"/>
        </w:rPr>
        <w:t>А</w:t>
      </w:r>
      <w:r w:rsidRPr="0089723B">
        <w:rPr>
          <w:sz w:val="28"/>
          <w:szCs w:val="28"/>
          <w:lang w:val="de-DE"/>
        </w:rPr>
        <w:t>. Guten Tag, könnte ich bitte Frau M sprechen?</w:t>
      </w:r>
    </w:p>
    <w:p w:rsidR="006818D9" w:rsidRPr="0089723B" w:rsidRDefault="006818D9" w:rsidP="0060231D">
      <w:pPr>
        <w:ind w:firstLine="360"/>
        <w:jc w:val="both"/>
        <w:rPr>
          <w:sz w:val="28"/>
          <w:szCs w:val="28"/>
          <w:lang w:val="de-DE"/>
        </w:rPr>
      </w:pPr>
      <w:r w:rsidRPr="0089723B">
        <w:rPr>
          <w:sz w:val="28"/>
          <w:szCs w:val="28"/>
          <w:lang w:val="de-DE"/>
        </w:rPr>
        <w:t xml:space="preserve">B. Einen Moment, bitte. Ich rufe sie gleich. Leider ist Frau M. im Moment unabkömmlich. Sie ist stark beschäftigt. Könnten sie ihr vielleicht Ihre Telefonnummer hinterlassen? Frau M. ruft sie an, sobald sie kann. </w:t>
      </w:r>
    </w:p>
    <w:p w:rsidR="006818D9" w:rsidRPr="0089723B" w:rsidRDefault="006818D9" w:rsidP="0060231D">
      <w:pPr>
        <w:ind w:firstLine="360"/>
        <w:jc w:val="both"/>
        <w:rPr>
          <w:sz w:val="28"/>
          <w:szCs w:val="28"/>
          <w:lang w:val="de-DE"/>
        </w:rPr>
      </w:pPr>
      <w:r w:rsidRPr="0089723B">
        <w:rPr>
          <w:sz w:val="28"/>
          <w:szCs w:val="28"/>
          <w:lang w:val="de-DE"/>
        </w:rPr>
        <w:t>B. Seien Sie bitte so freundlich und richten Sie ihr aus, dass ihre Kollegin aus Versicherungsabteilung angerufen hat. Ich werde mich heute noch einmal melden. Ich habe dringend laufende Angelegenheiten mit ihr zu besprechen.</w:t>
      </w:r>
    </w:p>
    <w:p w:rsidR="006818D9" w:rsidRPr="0089723B" w:rsidRDefault="006818D9" w:rsidP="0060231D">
      <w:pPr>
        <w:ind w:firstLine="360"/>
        <w:jc w:val="both"/>
        <w:rPr>
          <w:sz w:val="28"/>
          <w:szCs w:val="28"/>
          <w:lang w:val="de-DE"/>
        </w:rPr>
      </w:pPr>
      <w:r w:rsidRPr="0089723B">
        <w:rPr>
          <w:sz w:val="28"/>
          <w:szCs w:val="28"/>
          <w:lang w:val="de-DE"/>
        </w:rPr>
        <w:t>A. Gut, ich richte ihr unbedingt aus. Auf Wiederhören.</w:t>
      </w:r>
    </w:p>
    <w:p w:rsidR="006818D9" w:rsidRPr="0089723B" w:rsidRDefault="006818D9" w:rsidP="0060231D">
      <w:pPr>
        <w:ind w:firstLine="360"/>
        <w:jc w:val="both"/>
        <w:rPr>
          <w:sz w:val="28"/>
          <w:szCs w:val="28"/>
          <w:lang w:val="de-DE"/>
        </w:rPr>
      </w:pPr>
      <w:r w:rsidRPr="0089723B">
        <w:rPr>
          <w:sz w:val="28"/>
          <w:szCs w:val="28"/>
          <w:lang w:val="de-DE"/>
        </w:rPr>
        <w:t>B. Auf Wiederhören.</w:t>
      </w:r>
    </w:p>
    <w:p w:rsidR="006818D9" w:rsidRPr="00625BBC" w:rsidRDefault="00625BBC" w:rsidP="009E42C1">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6818D9" w:rsidRPr="008C1C57" w:rsidRDefault="006818D9" w:rsidP="009E42C1">
      <w:pPr>
        <w:rPr>
          <w:i/>
          <w:color w:val="000000"/>
          <w:spacing w:val="-10"/>
          <w:w w:val="101"/>
          <w:sz w:val="28"/>
          <w:szCs w:val="28"/>
        </w:rPr>
      </w:pPr>
      <w:r w:rsidRPr="008C1C57">
        <w:rPr>
          <w:i/>
          <w:color w:val="000000"/>
          <w:spacing w:val="-10"/>
          <w:w w:val="101"/>
          <w:sz w:val="28"/>
          <w:szCs w:val="28"/>
        </w:rPr>
        <w:t xml:space="preserve">Основная литература </w:t>
      </w:r>
    </w:p>
    <w:p w:rsidR="00705D15" w:rsidRDefault="00705D15" w:rsidP="00705D15">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705D15" w:rsidRPr="00705D15" w:rsidRDefault="00705D15" w:rsidP="00705D15">
      <w:pPr>
        <w:jc w:val="both"/>
        <w:rPr>
          <w:sz w:val="28"/>
          <w:szCs w:val="28"/>
        </w:rPr>
      </w:pPr>
    </w:p>
    <w:p w:rsidR="00705D15" w:rsidRPr="00705D15" w:rsidRDefault="00705D15" w:rsidP="00705D15">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н/Д: Феникс, 2013 - Режим доступа: http://www.studentlibrary.ru/book/ISBN9785222208083.html </w:t>
      </w:r>
    </w:p>
    <w:p w:rsidR="006818D9" w:rsidRPr="009E42C1" w:rsidRDefault="006818D9" w:rsidP="009E42C1">
      <w:pPr>
        <w:shd w:val="clear" w:color="auto" w:fill="FFFFFF"/>
        <w:autoSpaceDE w:val="0"/>
        <w:autoSpaceDN w:val="0"/>
        <w:adjustRightInd w:val="0"/>
        <w:jc w:val="both"/>
        <w:rPr>
          <w:sz w:val="28"/>
          <w:szCs w:val="28"/>
        </w:rPr>
      </w:pPr>
    </w:p>
    <w:p w:rsidR="006818D9" w:rsidRPr="00D11677" w:rsidRDefault="006818D9" w:rsidP="009E42C1">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BE191E" w:rsidRDefault="00BE191E" w:rsidP="00D260DB">
      <w:pPr>
        <w:ind w:left="360" w:hanging="502"/>
        <w:rPr>
          <w:sz w:val="28"/>
          <w:szCs w:val="28"/>
          <w:shd w:val="clear" w:color="auto" w:fill="FFFFFF"/>
        </w:rPr>
      </w:pPr>
      <w:r w:rsidRPr="00BE191E">
        <w:rPr>
          <w:sz w:val="28"/>
          <w:szCs w:val="28"/>
        </w:rPr>
        <w:t xml:space="preserve">1. </w:t>
      </w:r>
      <w:hyperlink r:id="rId6"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E191E" w:rsidRPr="00BE191E" w:rsidRDefault="00BE191E" w:rsidP="00D260DB">
      <w:pPr>
        <w:ind w:left="360" w:hanging="502"/>
        <w:rPr>
          <w:sz w:val="28"/>
          <w:szCs w:val="28"/>
          <w:shd w:val="clear" w:color="auto" w:fill="FFFFFF"/>
        </w:rPr>
      </w:pPr>
      <w:r w:rsidRPr="00BE191E">
        <w:rPr>
          <w:sz w:val="28"/>
          <w:szCs w:val="28"/>
          <w:shd w:val="clear" w:color="auto" w:fill="FFFFFF"/>
        </w:rPr>
        <w:t xml:space="preserve"> 2.</w:t>
      </w:r>
      <w:hyperlink r:id="rId7"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8" w:history="1">
        <w:r w:rsidRPr="00BE191E">
          <w:rPr>
            <w:rStyle w:val="a5"/>
            <w:sz w:val="28"/>
            <w:szCs w:val="28"/>
            <w:shd w:val="clear" w:color="auto" w:fill="FFFFFF"/>
          </w:rPr>
          <w:t>http://www.studentlibrary.ru/book/ISBN9785990613454.html</w:t>
        </w:r>
      </w:hyperlink>
    </w:p>
    <w:p w:rsidR="00BE191E" w:rsidRPr="00BE191E" w:rsidRDefault="00BE191E" w:rsidP="00D260DB">
      <w:pPr>
        <w:ind w:left="360" w:hanging="502"/>
        <w:rPr>
          <w:sz w:val="28"/>
          <w:szCs w:val="28"/>
          <w:shd w:val="clear" w:color="auto" w:fill="FFFFFF"/>
        </w:rPr>
      </w:pPr>
    </w:p>
    <w:p w:rsidR="00BE191E" w:rsidRPr="00BE191E" w:rsidRDefault="00BE191E" w:rsidP="00D260DB">
      <w:pPr>
        <w:ind w:left="360" w:hanging="502"/>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9" w:history="1">
        <w:r w:rsidRPr="00BE191E">
          <w:rPr>
            <w:rStyle w:val="a5"/>
            <w:sz w:val="28"/>
            <w:szCs w:val="28"/>
          </w:rPr>
          <w:t>http://www.studentlibrary.ru/book/ISBN9789850628084.html</w:t>
        </w:r>
      </w:hyperlink>
    </w:p>
    <w:p w:rsid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3059"/>
        <w:gridCol w:w="3398"/>
      </w:tblGrid>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Наименование ресурса</w:t>
            </w:r>
          </w:p>
        </w:tc>
        <w:tc>
          <w:tcPr>
            <w:tcW w:w="306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lang w:val="en-US"/>
              </w:rPr>
              <w:t>URL</w:t>
            </w:r>
            <w:r w:rsidRPr="00202DF1">
              <w:rPr>
                <w:b/>
                <w:sz w:val="28"/>
                <w:szCs w:val="28"/>
              </w:rPr>
              <w:t xml:space="preserve"> адрес</w:t>
            </w: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Аннотация ресурса</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Электронно-библиотечная система «Консультант студента»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0" w:history="1">
              <w:r w:rsidR="00202DF1" w:rsidRPr="00202DF1">
                <w:rPr>
                  <w:rStyle w:val="a5"/>
                  <w:b/>
                  <w:sz w:val="28"/>
                  <w:szCs w:val="28"/>
                </w:rPr>
                <w:t>http://www.studmedlib.ru/</w:t>
              </w:r>
            </w:hyperlink>
          </w:p>
          <w:p w:rsidR="00202DF1" w:rsidRPr="00202DF1" w:rsidRDefault="00202DF1" w:rsidP="00202DF1">
            <w:pPr>
              <w:shd w:val="clear" w:color="auto" w:fill="FFFFFF"/>
              <w:tabs>
                <w:tab w:val="left" w:leader="dot" w:pos="7721"/>
              </w:tabs>
              <w:ind w:right="-5"/>
              <w:contextualSpacing/>
              <w:jc w:val="both"/>
              <w:outlineLvl w:val="0"/>
              <w:rPr>
                <w:b/>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Медицинская литература по здравоохранению</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Научная электронная библиотека eLibrary.ru</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1" w:history="1">
              <w:r w:rsidR="00202DF1" w:rsidRPr="00202DF1">
                <w:rPr>
                  <w:rStyle w:val="a5"/>
                  <w:b/>
                  <w:sz w:val="28"/>
                  <w:szCs w:val="28"/>
                </w:rPr>
                <w:t>http://www.elibrary.ru/defaultx.asp</w:t>
              </w:r>
            </w:hyperlink>
          </w:p>
          <w:p w:rsidR="00202DF1" w:rsidRPr="00202DF1" w:rsidRDefault="00202DF1" w:rsidP="00202DF1">
            <w:pPr>
              <w:shd w:val="clear" w:color="auto" w:fill="FFFFFF"/>
              <w:tabs>
                <w:tab w:val="left" w:leader="dot" w:pos="7721"/>
              </w:tabs>
              <w:ind w:right="-5"/>
              <w:contextualSpacing/>
              <w:jc w:val="both"/>
              <w:outlineLvl w:val="0"/>
              <w:rPr>
                <w:b/>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Учебники для высшего медицинского  образования,</w:t>
            </w:r>
          </w:p>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отраслевая литература, электронные версии периодических изданий</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Электронная библиотека СГМУ</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2" w:history="1">
              <w:r w:rsidR="00202DF1" w:rsidRPr="00202DF1">
                <w:rPr>
                  <w:rStyle w:val="a5"/>
                  <w:b/>
                  <w:sz w:val="28"/>
                  <w:szCs w:val="28"/>
                </w:rPr>
                <w:t>http://lib.nsmu.ru/lib/</w:t>
              </w:r>
            </w:hyperlink>
          </w:p>
          <w:p w:rsidR="00202DF1" w:rsidRPr="00202DF1" w:rsidRDefault="00202DF1" w:rsidP="00202DF1">
            <w:pPr>
              <w:shd w:val="clear" w:color="auto" w:fill="FFFFFF"/>
              <w:tabs>
                <w:tab w:val="left" w:leader="dot" w:pos="7721"/>
              </w:tabs>
              <w:ind w:right="-5"/>
              <w:contextualSpacing/>
              <w:jc w:val="both"/>
              <w:outlineLvl w:val="0"/>
              <w:rPr>
                <w:b/>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Учебники для высшего медицинского  образования,</w:t>
            </w:r>
          </w:p>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литература по разным отраслям</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3" w:history="1">
              <w:r w:rsidR="00202DF1" w:rsidRPr="00202DF1">
                <w:rPr>
                  <w:rStyle w:val="a5"/>
                  <w:b/>
                  <w:sz w:val="28"/>
                  <w:szCs w:val="28"/>
                  <w:lang w:val="en-US"/>
                </w:rPr>
                <w:t>http</w:t>
              </w:r>
              <w:r w:rsidR="00202DF1" w:rsidRPr="00202DF1">
                <w:rPr>
                  <w:rStyle w:val="a5"/>
                  <w:b/>
                  <w:sz w:val="28"/>
                  <w:szCs w:val="28"/>
                </w:rPr>
                <w:t>://</w:t>
              </w:r>
              <w:r w:rsidR="00202DF1" w:rsidRPr="00202DF1">
                <w:rPr>
                  <w:rStyle w:val="a5"/>
                  <w:b/>
                  <w:sz w:val="28"/>
                  <w:szCs w:val="28"/>
                  <w:lang w:val="en-US"/>
                </w:rPr>
                <w:t>www</w:t>
              </w:r>
              <w:r w:rsidR="00202DF1" w:rsidRPr="00202DF1">
                <w:rPr>
                  <w:rStyle w:val="a5"/>
                  <w:b/>
                  <w:sz w:val="28"/>
                  <w:szCs w:val="28"/>
                </w:rPr>
                <w:t>.</w:t>
              </w:r>
              <w:proofErr w:type="spellStart"/>
              <w:r w:rsidR="00202DF1" w:rsidRPr="00202DF1">
                <w:rPr>
                  <w:rStyle w:val="a5"/>
                  <w:b/>
                  <w:sz w:val="28"/>
                  <w:szCs w:val="28"/>
                  <w:lang w:val="en-US"/>
                </w:rPr>
                <w:t>oxfordreference</w:t>
              </w:r>
              <w:proofErr w:type="spellEnd"/>
              <w:r w:rsidR="00202DF1" w:rsidRPr="00202DF1">
                <w:rPr>
                  <w:rStyle w:val="a5"/>
                  <w:b/>
                  <w:sz w:val="28"/>
                  <w:szCs w:val="28"/>
                </w:rPr>
                <w:t>.</w:t>
              </w:r>
              <w:r w:rsidR="00202DF1" w:rsidRPr="00202DF1">
                <w:rPr>
                  <w:rStyle w:val="a5"/>
                  <w:b/>
                  <w:sz w:val="28"/>
                  <w:szCs w:val="28"/>
                  <w:lang w:val="en-US"/>
                </w:rPr>
                <w:t>com</w:t>
              </w:r>
            </w:hyperlink>
          </w:p>
          <w:p w:rsidR="00202DF1" w:rsidRPr="00202DF1" w:rsidRDefault="00202DF1" w:rsidP="00202DF1">
            <w:pPr>
              <w:shd w:val="clear" w:color="auto" w:fill="FFFFFF"/>
              <w:tabs>
                <w:tab w:val="left" w:leader="dot" w:pos="7721"/>
              </w:tabs>
              <w:ind w:right="-5"/>
              <w:contextualSpacing/>
              <w:jc w:val="both"/>
              <w:outlineLvl w:val="0"/>
              <w:rPr>
                <w:b/>
                <w:sz w:val="28"/>
                <w:szCs w:val="28"/>
                <w:lang w:val="en-US"/>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Словари  и энциклопедии</w:t>
            </w:r>
          </w:p>
          <w:p w:rsidR="00202DF1" w:rsidRPr="00202DF1" w:rsidRDefault="00202DF1" w:rsidP="00202DF1">
            <w:pPr>
              <w:shd w:val="clear" w:color="auto" w:fill="FFFFFF"/>
              <w:tabs>
                <w:tab w:val="left" w:leader="dot" w:pos="7721"/>
              </w:tabs>
              <w:ind w:right="-5"/>
              <w:contextualSpacing/>
              <w:jc w:val="both"/>
              <w:outlineLvl w:val="0"/>
              <w:rPr>
                <w:b/>
                <w:sz w:val="28"/>
                <w:szCs w:val="28"/>
                <w:lang w:val="en-US"/>
              </w:rPr>
            </w:pPr>
            <w:r w:rsidRPr="00202DF1">
              <w:rPr>
                <w:b/>
                <w:sz w:val="28"/>
                <w:szCs w:val="28"/>
              </w:rPr>
              <w:t>издательства</w:t>
            </w:r>
            <w:r w:rsidRPr="00202DF1">
              <w:rPr>
                <w:b/>
                <w:sz w:val="28"/>
                <w:szCs w:val="28"/>
                <w:lang w:val="en-US"/>
              </w:rPr>
              <w:t xml:space="preserve"> Oxford University Press, </w:t>
            </w:r>
            <w:r w:rsidRPr="00202DF1">
              <w:rPr>
                <w:b/>
                <w:sz w:val="28"/>
                <w:szCs w:val="28"/>
              </w:rPr>
              <w:t>например</w:t>
            </w:r>
            <w:r w:rsidRPr="00202DF1">
              <w:rPr>
                <w:b/>
                <w:sz w:val="28"/>
                <w:szCs w:val="28"/>
                <w:lang w:val="en-US"/>
              </w:rPr>
              <w:t>, Medicine and Health</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lang w:val="en-US"/>
              </w:rPr>
            </w:pPr>
            <w:r w:rsidRPr="00202DF1">
              <w:rPr>
                <w:b/>
                <w:sz w:val="28"/>
                <w:szCs w:val="28"/>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4" w:history="1">
              <w:r w:rsidR="00202DF1" w:rsidRPr="00202DF1">
                <w:rPr>
                  <w:rStyle w:val="a5"/>
                  <w:b/>
                  <w:sz w:val="28"/>
                  <w:szCs w:val="28"/>
                  <w:lang w:val="en-US"/>
                </w:rPr>
                <w:t>www</w:t>
              </w:r>
              <w:r w:rsidR="00202DF1" w:rsidRPr="00202DF1">
                <w:rPr>
                  <w:rStyle w:val="a5"/>
                  <w:b/>
                  <w:sz w:val="28"/>
                  <w:szCs w:val="28"/>
                </w:rPr>
                <w:t>.</w:t>
              </w:r>
              <w:proofErr w:type="spellStart"/>
              <w:r w:rsidR="00202DF1" w:rsidRPr="00202DF1">
                <w:rPr>
                  <w:rStyle w:val="a5"/>
                  <w:b/>
                  <w:sz w:val="28"/>
                  <w:szCs w:val="28"/>
                  <w:lang w:val="en-US"/>
                </w:rPr>
                <w:t>multitran</w:t>
              </w:r>
              <w:proofErr w:type="spellEnd"/>
              <w:r w:rsidR="00202DF1" w:rsidRPr="00202DF1">
                <w:rPr>
                  <w:rStyle w:val="a5"/>
                  <w:b/>
                  <w:sz w:val="28"/>
                  <w:szCs w:val="28"/>
                </w:rPr>
                <w:t>.</w:t>
              </w:r>
              <w:proofErr w:type="spellStart"/>
              <w:r w:rsidR="00202DF1" w:rsidRPr="00202DF1">
                <w:rPr>
                  <w:rStyle w:val="a5"/>
                  <w:b/>
                  <w:sz w:val="28"/>
                  <w:szCs w:val="28"/>
                  <w:lang w:val="en-US"/>
                </w:rPr>
                <w:t>ru</w:t>
              </w:r>
              <w:proofErr w:type="spellEnd"/>
            </w:hyperlink>
          </w:p>
          <w:p w:rsidR="00202DF1" w:rsidRPr="00202DF1" w:rsidRDefault="00202DF1" w:rsidP="00202DF1">
            <w:pPr>
              <w:shd w:val="clear" w:color="auto" w:fill="FFFFFF"/>
              <w:tabs>
                <w:tab w:val="left" w:leader="dot" w:pos="7721"/>
              </w:tabs>
              <w:ind w:right="-5"/>
              <w:contextualSpacing/>
              <w:jc w:val="both"/>
              <w:outlineLvl w:val="0"/>
              <w:rPr>
                <w:b/>
                <w:sz w:val="28"/>
                <w:szCs w:val="28"/>
                <w:u w:val="single"/>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Электронный словарь</w:t>
            </w:r>
          </w:p>
          <w:p w:rsidR="00202DF1" w:rsidRPr="00202DF1" w:rsidRDefault="00202DF1" w:rsidP="00202DF1">
            <w:pPr>
              <w:shd w:val="clear" w:color="auto" w:fill="FFFFFF"/>
              <w:tabs>
                <w:tab w:val="left" w:leader="dot" w:pos="7721"/>
              </w:tabs>
              <w:ind w:right="-5"/>
              <w:contextualSpacing/>
              <w:jc w:val="both"/>
              <w:outlineLvl w:val="0"/>
              <w:rPr>
                <w:b/>
                <w:sz w:val="28"/>
                <w:szCs w:val="28"/>
              </w:rPr>
            </w:pPr>
            <w:proofErr w:type="spellStart"/>
            <w:r w:rsidRPr="00202DF1">
              <w:rPr>
                <w:b/>
                <w:sz w:val="28"/>
                <w:szCs w:val="28"/>
                <w:lang w:val="en-US"/>
              </w:rPr>
              <w:t>Multitran</w:t>
            </w:r>
            <w:proofErr w:type="spellEnd"/>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shd w:val="clear" w:color="auto" w:fill="FFFFFF"/>
              <w:tabs>
                <w:tab w:val="left" w:leader="dot" w:pos="7721"/>
              </w:tabs>
              <w:ind w:right="-5"/>
              <w:contextualSpacing/>
              <w:jc w:val="both"/>
              <w:outlineLvl w:val="0"/>
              <w:rPr>
                <w:b/>
                <w:sz w:val="28"/>
                <w:szCs w:val="28"/>
              </w:rPr>
            </w:pPr>
            <w:hyperlink r:id="rId15" w:history="1">
              <w:r w:rsidR="00202DF1" w:rsidRPr="00202DF1">
                <w:rPr>
                  <w:rStyle w:val="a5"/>
                  <w:b/>
                  <w:sz w:val="28"/>
                  <w:szCs w:val="28"/>
                  <w:lang w:val="en-US"/>
                </w:rPr>
                <w:t>http</w:t>
              </w:r>
              <w:r w:rsidR="00202DF1" w:rsidRPr="00202DF1">
                <w:rPr>
                  <w:rStyle w:val="a5"/>
                  <w:b/>
                  <w:sz w:val="28"/>
                  <w:szCs w:val="28"/>
                </w:rPr>
                <w:t>://</w:t>
              </w:r>
              <w:r w:rsidR="00202DF1" w:rsidRPr="00202DF1">
                <w:rPr>
                  <w:rStyle w:val="a5"/>
                  <w:b/>
                  <w:sz w:val="28"/>
                  <w:szCs w:val="28"/>
                  <w:lang w:val="en-US"/>
                </w:rPr>
                <w:t>www</w:t>
              </w:r>
              <w:r w:rsidR="00202DF1" w:rsidRPr="00202DF1">
                <w:rPr>
                  <w:rStyle w:val="a5"/>
                  <w:b/>
                  <w:sz w:val="28"/>
                  <w:szCs w:val="28"/>
                </w:rPr>
                <w:t>.</w:t>
              </w:r>
              <w:proofErr w:type="spellStart"/>
              <w:r w:rsidR="00202DF1" w:rsidRPr="00202DF1">
                <w:rPr>
                  <w:rStyle w:val="a5"/>
                  <w:b/>
                  <w:sz w:val="28"/>
                  <w:szCs w:val="28"/>
                  <w:lang w:val="en-US"/>
                </w:rPr>
                <w:t>merriam</w:t>
              </w:r>
              <w:proofErr w:type="spellEnd"/>
              <w:r w:rsidR="00202DF1" w:rsidRPr="00202DF1">
                <w:rPr>
                  <w:rStyle w:val="a5"/>
                  <w:b/>
                  <w:sz w:val="28"/>
                  <w:szCs w:val="28"/>
                </w:rPr>
                <w:t>-</w:t>
              </w:r>
              <w:proofErr w:type="spellStart"/>
              <w:r w:rsidR="00202DF1" w:rsidRPr="00202DF1">
                <w:rPr>
                  <w:rStyle w:val="a5"/>
                  <w:b/>
                  <w:sz w:val="28"/>
                  <w:szCs w:val="28"/>
                  <w:lang w:val="en-US"/>
                </w:rPr>
                <w:t>webster</w:t>
              </w:r>
              <w:proofErr w:type="spellEnd"/>
              <w:r w:rsidR="00202DF1" w:rsidRPr="00202DF1">
                <w:rPr>
                  <w:rStyle w:val="a5"/>
                  <w:b/>
                  <w:sz w:val="28"/>
                  <w:szCs w:val="28"/>
                </w:rPr>
                <w:t>.</w:t>
              </w:r>
              <w:r w:rsidR="00202DF1" w:rsidRPr="00202DF1">
                <w:rPr>
                  <w:rStyle w:val="a5"/>
                  <w:b/>
                  <w:sz w:val="28"/>
                  <w:szCs w:val="28"/>
                  <w:lang w:val="en-US"/>
                </w:rPr>
                <w:t>com</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словарь</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shd w:val="clear" w:color="auto" w:fill="FFFFFF"/>
              <w:tabs>
                <w:tab w:val="left" w:leader="dot" w:pos="7721"/>
              </w:tabs>
              <w:ind w:right="-5"/>
              <w:contextualSpacing/>
              <w:jc w:val="both"/>
              <w:outlineLvl w:val="0"/>
              <w:rPr>
                <w:b/>
                <w:sz w:val="28"/>
                <w:szCs w:val="28"/>
              </w:rPr>
            </w:pPr>
            <w:hyperlink r:id="rId16" w:history="1">
              <w:r w:rsidR="00202DF1" w:rsidRPr="00202DF1">
                <w:rPr>
                  <w:rStyle w:val="a5"/>
                  <w:b/>
                  <w:sz w:val="28"/>
                  <w:szCs w:val="28"/>
                  <w:lang w:val="en-US"/>
                </w:rPr>
                <w:t>http</w:t>
              </w:r>
              <w:r w:rsidR="00202DF1" w:rsidRPr="00202DF1">
                <w:rPr>
                  <w:rStyle w:val="a5"/>
                  <w:b/>
                  <w:sz w:val="28"/>
                  <w:szCs w:val="28"/>
                </w:rPr>
                <w:t>://</w:t>
              </w:r>
              <w:r w:rsidR="00202DF1" w:rsidRPr="00202DF1">
                <w:rPr>
                  <w:rStyle w:val="a5"/>
                  <w:b/>
                  <w:sz w:val="28"/>
                  <w:szCs w:val="28"/>
                  <w:lang w:val="en-US"/>
                </w:rPr>
                <w:t>www</w:t>
              </w:r>
              <w:r w:rsidR="00202DF1" w:rsidRPr="00202DF1">
                <w:rPr>
                  <w:rStyle w:val="a5"/>
                  <w:b/>
                  <w:sz w:val="28"/>
                  <w:szCs w:val="28"/>
                </w:rPr>
                <w:t>.</w:t>
              </w:r>
              <w:r w:rsidR="00202DF1" w:rsidRPr="00202DF1">
                <w:rPr>
                  <w:rStyle w:val="a5"/>
                  <w:b/>
                  <w:sz w:val="28"/>
                  <w:szCs w:val="28"/>
                  <w:lang w:val="en-US"/>
                </w:rPr>
                <w:t>dictionary</w:t>
              </w:r>
              <w:r w:rsidR="00202DF1" w:rsidRPr="00202DF1">
                <w:rPr>
                  <w:rStyle w:val="a5"/>
                  <w:b/>
                  <w:sz w:val="28"/>
                  <w:szCs w:val="28"/>
                </w:rPr>
                <w:t>.</w:t>
              </w:r>
              <w:proofErr w:type="spellStart"/>
              <w:r w:rsidR="00202DF1" w:rsidRPr="00202DF1">
                <w:rPr>
                  <w:rStyle w:val="a5"/>
                  <w:b/>
                  <w:sz w:val="28"/>
                  <w:szCs w:val="28"/>
                  <w:lang w:val="en-US"/>
                </w:rPr>
                <w:t>cambridge</w:t>
              </w:r>
              <w:proofErr w:type="spellEnd"/>
              <w:r w:rsidR="00202DF1" w:rsidRPr="00202DF1">
                <w:rPr>
                  <w:rStyle w:val="a5"/>
                  <w:b/>
                  <w:sz w:val="28"/>
                  <w:szCs w:val="28"/>
                </w:rPr>
                <w:t>.</w:t>
              </w:r>
              <w:r w:rsidR="00202DF1" w:rsidRPr="00202DF1">
                <w:rPr>
                  <w:rStyle w:val="a5"/>
                  <w:b/>
                  <w:sz w:val="28"/>
                  <w:szCs w:val="28"/>
                  <w:lang w:val="en-US"/>
                </w:rPr>
                <w:t>org</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кембриджский словарь</w:t>
            </w:r>
          </w:p>
        </w:tc>
      </w:tr>
    </w:tbl>
    <w:p w:rsidR="00202DF1" w:rsidRPr="00202DF1" w:rsidRDefault="00202DF1" w:rsidP="00202DF1">
      <w:pPr>
        <w:shd w:val="clear" w:color="auto" w:fill="FFFFFF"/>
        <w:tabs>
          <w:tab w:val="left" w:leader="dot" w:pos="7721"/>
        </w:tabs>
        <w:ind w:right="-5"/>
        <w:contextualSpacing/>
        <w:jc w:val="both"/>
        <w:outlineLvl w:val="0"/>
        <w:rPr>
          <w:b/>
          <w:sz w:val="28"/>
          <w:szCs w:val="28"/>
        </w:rPr>
      </w:pPr>
    </w:p>
    <w:p w:rsidR="00202DF1" w:rsidRDefault="00202DF1" w:rsidP="00202DF1">
      <w:pPr>
        <w:shd w:val="clear" w:color="auto" w:fill="FFFFFF"/>
        <w:tabs>
          <w:tab w:val="left" w:leader="dot" w:pos="7721"/>
        </w:tabs>
        <w:ind w:right="-5"/>
        <w:contextualSpacing/>
        <w:jc w:val="both"/>
        <w:outlineLvl w:val="0"/>
        <w:rPr>
          <w:b/>
          <w:sz w:val="28"/>
          <w:szCs w:val="28"/>
        </w:rPr>
      </w:pPr>
      <w:r w:rsidRPr="00202DF1">
        <w:rPr>
          <w:b/>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202DF1">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proofErr w:type="gramStart"/>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w:t>
      </w:r>
      <w:proofErr w:type="gramEnd"/>
      <w:r w:rsidR="00D260DB" w:rsidRPr="00D260DB">
        <w:t xml:space="preserve"> </w:t>
      </w:r>
      <w:proofErr w:type="gramStart"/>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w:t>
      </w:r>
      <w:proofErr w:type="gramEnd"/>
      <w:r w:rsidR="00D260DB" w:rsidRPr="008A4444">
        <w:rPr>
          <w:lang w:val="en-US"/>
        </w:rPr>
        <w:t xml:space="preserve"> </w:t>
      </w:r>
      <w:proofErr w:type="gramStart"/>
      <w:r w:rsidR="00D260DB" w:rsidRPr="008A4444">
        <w:rPr>
          <w:lang w:val="en-US"/>
        </w:rPr>
        <w:t xml:space="preserve">MS Windows Server CAL 2008 Device </w:t>
      </w:r>
      <w:r w:rsidR="00D260DB" w:rsidRPr="008A4444">
        <w:rPr>
          <w:lang w:val="en-US"/>
        </w:rPr>
        <w:lastRenderedPageBreak/>
        <w:t xml:space="preserve">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w:t>
      </w:r>
      <w:proofErr w:type="gramEnd"/>
      <w:r w:rsidR="00D260DB" w:rsidRPr="008A4444">
        <w:rPr>
          <w:lang w:val="en-US"/>
        </w:rPr>
        <w:t xml:space="preserve">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shd w:val="clear" w:color="auto" w:fill="FFFFFF"/>
        <w:tabs>
          <w:tab w:val="left" w:leader="dot" w:pos="7721"/>
        </w:tabs>
        <w:ind w:right="-5"/>
        <w:contextualSpacing/>
        <w:jc w:val="both"/>
        <w:outlineLvl w:val="0"/>
        <w:rPr>
          <w:sz w:val="28"/>
          <w:szCs w:val="28"/>
        </w:rPr>
      </w:pPr>
    </w:p>
    <w:p w:rsidR="00202DF1" w:rsidRPr="00202DF1" w:rsidRDefault="00202DF1" w:rsidP="00202DF1">
      <w:pPr>
        <w:shd w:val="clear" w:color="auto" w:fill="FFFFFF"/>
        <w:tabs>
          <w:tab w:val="left" w:leader="dot" w:pos="7721"/>
        </w:tabs>
        <w:ind w:right="470"/>
        <w:contextualSpacing/>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w:t>
      </w:r>
      <w:proofErr w:type="gramStart"/>
      <w:r w:rsidRPr="00202DF1">
        <w:rPr>
          <w:b/>
          <w:color w:val="000000"/>
          <w:spacing w:val="-10"/>
          <w:w w:val="101"/>
          <w:sz w:val="28"/>
          <w:szCs w:val="28"/>
        </w:rPr>
        <w:t>работы</w:t>
      </w:r>
      <w:proofErr w:type="gramEnd"/>
      <w:r w:rsidRPr="00202DF1">
        <w:rPr>
          <w:b/>
          <w:sz w:val="28"/>
          <w:szCs w:val="28"/>
        </w:rPr>
        <w:t xml:space="preserve"> в том числе с использованием возможностей электронного обучения, дистанционных образовательных технологий </w:t>
      </w:r>
    </w:p>
    <w:p w:rsidR="006818D9" w:rsidRDefault="006818D9" w:rsidP="009E42C1">
      <w:pPr>
        <w:rPr>
          <w:i/>
          <w:color w:val="000000"/>
          <w:spacing w:val="-10"/>
          <w:w w:val="101"/>
        </w:rPr>
      </w:pPr>
    </w:p>
    <w:p w:rsidR="006818D9" w:rsidRPr="00A072B8" w:rsidRDefault="006818D9" w:rsidP="009E42C1">
      <w:pPr>
        <w:widowControl w:val="0"/>
        <w:autoSpaceDE w:val="0"/>
        <w:autoSpaceDN w:val="0"/>
        <w:adjustRightInd w:val="0"/>
        <w:jc w:val="both"/>
        <w:rPr>
          <w:color w:val="000000"/>
          <w:spacing w:val="-10"/>
          <w:w w:val="101"/>
          <w:sz w:val="28"/>
          <w:szCs w:val="28"/>
        </w:rPr>
      </w:pPr>
      <w:r w:rsidRPr="00A072B8">
        <w:rPr>
          <w:color w:val="000000"/>
          <w:spacing w:val="-10"/>
          <w:w w:val="101"/>
          <w:sz w:val="28"/>
          <w:szCs w:val="28"/>
        </w:rPr>
        <w:t>Перевод текстов по специальности</w:t>
      </w:r>
      <w:r>
        <w:rPr>
          <w:color w:val="000000"/>
          <w:spacing w:val="-10"/>
          <w:w w:val="101"/>
          <w:sz w:val="28"/>
          <w:szCs w:val="28"/>
        </w:rPr>
        <w:t>.</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6095"/>
      </w:tblGrid>
      <w:tr w:rsidR="006818D9" w:rsidRPr="0089723B" w:rsidTr="00D140A7">
        <w:tc>
          <w:tcPr>
            <w:tcW w:w="720"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D140A7">
        <w:tc>
          <w:tcPr>
            <w:tcW w:w="720" w:type="dxa"/>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6095" w:type="dxa"/>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A072B8" w:rsidRDefault="006818D9" w:rsidP="0010268B">
      <w:pPr>
        <w:rPr>
          <w:rStyle w:val="FontStyle271"/>
          <w:b/>
          <w:sz w:val="28"/>
          <w:szCs w:val="28"/>
        </w:rPr>
      </w:pPr>
    </w:p>
    <w:p w:rsidR="006818D9" w:rsidRPr="009E42C1" w:rsidRDefault="006818D9" w:rsidP="00A1070B">
      <w:pPr>
        <w:rPr>
          <w:b/>
          <w:sz w:val="28"/>
          <w:szCs w:val="28"/>
        </w:rPr>
      </w:pPr>
      <w:r w:rsidRPr="009E42C1">
        <w:rPr>
          <w:b/>
          <w:sz w:val="28"/>
          <w:szCs w:val="28"/>
        </w:rPr>
        <w:t>Тема занятия</w:t>
      </w:r>
      <w:r w:rsidR="0004794B">
        <w:rPr>
          <w:b/>
          <w:sz w:val="28"/>
          <w:szCs w:val="28"/>
        </w:rPr>
        <w:t xml:space="preserve"> 2</w:t>
      </w:r>
      <w:r>
        <w:rPr>
          <w:b/>
          <w:bCs/>
          <w:iCs/>
          <w:spacing w:val="-1"/>
          <w:sz w:val="28"/>
          <w:szCs w:val="28"/>
        </w:rPr>
        <w:t>Тема 2</w:t>
      </w:r>
      <w:r w:rsidRPr="009E42C1">
        <w:rPr>
          <w:b/>
          <w:bCs/>
          <w:iCs/>
          <w:spacing w:val="-1"/>
          <w:sz w:val="28"/>
          <w:szCs w:val="28"/>
        </w:rPr>
        <w:t>.</w:t>
      </w:r>
      <w:r w:rsidRPr="009E42C1">
        <w:rPr>
          <w:b/>
          <w:sz w:val="28"/>
          <w:szCs w:val="28"/>
        </w:rPr>
        <w:t>Добро пожаловать!</w:t>
      </w:r>
    </w:p>
    <w:p w:rsidR="006818D9" w:rsidRDefault="0004794B" w:rsidP="00A1070B">
      <w:pPr>
        <w:jc w:val="both"/>
        <w:rPr>
          <w:sz w:val="28"/>
          <w:szCs w:val="28"/>
        </w:rPr>
      </w:pPr>
      <w:r>
        <w:rPr>
          <w:b/>
          <w:sz w:val="28"/>
          <w:szCs w:val="28"/>
        </w:rPr>
        <w:t xml:space="preserve">1. </w:t>
      </w:r>
      <w:r w:rsidR="006818D9" w:rsidRPr="0004794B">
        <w:rPr>
          <w:b/>
          <w:sz w:val="28"/>
          <w:szCs w:val="28"/>
        </w:rPr>
        <w:t>Цели занятия и задачи:</w:t>
      </w:r>
      <w:r w:rsidR="006818D9" w:rsidRPr="0089723B">
        <w:rPr>
          <w:sz w:val="28"/>
          <w:szCs w:val="28"/>
        </w:rPr>
        <w:t xml:space="preserve">приобретение студентами основ </w:t>
      </w:r>
      <w:r w:rsidR="006818D9">
        <w:rPr>
          <w:sz w:val="28"/>
          <w:szCs w:val="28"/>
        </w:rPr>
        <w:t>общекультурной  компетенции, необходимой</w:t>
      </w:r>
      <w:r w:rsidR="006818D9" w:rsidRPr="0089723B">
        <w:rPr>
          <w:sz w:val="28"/>
          <w:szCs w:val="28"/>
        </w:rPr>
        <w:t xml:space="preserve">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A1070B">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A1070B">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Pr="009E42C1" w:rsidRDefault="006818D9" w:rsidP="00A1070B">
      <w:pPr>
        <w:rPr>
          <w:bCs/>
          <w:iCs/>
          <w:spacing w:val="-1"/>
          <w:sz w:val="28"/>
          <w:szCs w:val="28"/>
        </w:rPr>
      </w:pPr>
      <w:r w:rsidRPr="009E42C1">
        <w:rPr>
          <w:bCs/>
          <w:iCs/>
          <w:spacing w:val="-1"/>
          <w:sz w:val="28"/>
          <w:szCs w:val="28"/>
        </w:rPr>
        <w:t xml:space="preserve">Телефонный разговор </w:t>
      </w:r>
    </w:p>
    <w:p w:rsidR="006818D9" w:rsidRPr="009E42C1" w:rsidRDefault="006818D9" w:rsidP="00A1070B">
      <w:pPr>
        <w:rPr>
          <w:bCs/>
          <w:iCs/>
          <w:color w:val="FF0000"/>
          <w:spacing w:val="-1"/>
          <w:sz w:val="28"/>
          <w:szCs w:val="28"/>
        </w:rPr>
      </w:pPr>
      <w:r w:rsidRPr="009E42C1">
        <w:rPr>
          <w:bCs/>
          <w:iCs/>
          <w:spacing w:val="-1"/>
          <w:sz w:val="28"/>
          <w:szCs w:val="28"/>
        </w:rPr>
        <w:t>Факсимильное сообщение, электронные письма;</w:t>
      </w:r>
      <w:r w:rsidRPr="009E42C1">
        <w:rPr>
          <w:sz w:val="28"/>
          <w:szCs w:val="28"/>
        </w:rPr>
        <w:t xml:space="preserve"> составление словарика – минимума по тематике</w:t>
      </w:r>
    </w:p>
    <w:p w:rsidR="006818D9" w:rsidRDefault="006818D9" w:rsidP="00A1070B">
      <w:pPr>
        <w:rPr>
          <w:bCs/>
          <w:iCs/>
          <w:spacing w:val="-1"/>
          <w:sz w:val="28"/>
          <w:szCs w:val="28"/>
        </w:rPr>
      </w:pPr>
      <w:r w:rsidRPr="009E42C1">
        <w:rPr>
          <w:bCs/>
          <w:iCs/>
          <w:spacing w:val="-1"/>
          <w:sz w:val="28"/>
          <w:szCs w:val="28"/>
        </w:rPr>
        <w:t>Устная коммуникация по теме  «телефонный разговор» (диалог)</w:t>
      </w:r>
    </w:p>
    <w:p w:rsidR="006818D9" w:rsidRPr="0089723B" w:rsidRDefault="0004794B" w:rsidP="00A1070B">
      <w:pPr>
        <w:widowControl w:val="0"/>
        <w:autoSpaceDE w:val="0"/>
        <w:autoSpaceDN w:val="0"/>
        <w:adjustRightInd w:val="0"/>
        <w:jc w:val="both"/>
        <w:rPr>
          <w:sz w:val="28"/>
          <w:szCs w:val="28"/>
        </w:rPr>
      </w:pPr>
      <w:r>
        <w:rPr>
          <w:rStyle w:val="FontStyle271"/>
          <w:b/>
          <w:sz w:val="28"/>
          <w:szCs w:val="28"/>
        </w:rPr>
        <w:t>2.</w:t>
      </w:r>
      <w:r w:rsidR="006818D9" w:rsidRPr="0004794B">
        <w:rPr>
          <w:rStyle w:val="FontStyle271"/>
          <w:b/>
          <w:sz w:val="28"/>
          <w:szCs w:val="28"/>
        </w:rPr>
        <w:t>Основные понятия, которые должны быть усвоены студентами в процессе изучения темы:</w:t>
      </w:r>
      <w:r w:rsidR="006818D9">
        <w:rPr>
          <w:sz w:val="28"/>
          <w:szCs w:val="28"/>
        </w:rPr>
        <w:t>г</w:t>
      </w:r>
      <w:r w:rsidR="006818D9" w:rsidRPr="0089723B">
        <w:rPr>
          <w:sz w:val="28"/>
          <w:szCs w:val="28"/>
        </w:rPr>
        <w:t>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9E42C1" w:rsidRDefault="006818D9" w:rsidP="00A1070B">
      <w:pPr>
        <w:widowControl w:val="0"/>
        <w:autoSpaceDE w:val="0"/>
        <w:autoSpaceDN w:val="0"/>
        <w:adjustRightInd w:val="0"/>
        <w:jc w:val="both"/>
        <w:rPr>
          <w:sz w:val="28"/>
          <w:szCs w:val="28"/>
        </w:rPr>
      </w:pPr>
      <w:r w:rsidRPr="0089723B">
        <w:rPr>
          <w:sz w:val="28"/>
          <w:szCs w:val="28"/>
        </w:rPr>
        <w:t>Специальная лексика по и</w:t>
      </w:r>
      <w:r>
        <w:rPr>
          <w:sz w:val="28"/>
          <w:szCs w:val="28"/>
        </w:rPr>
        <w:t>зучаемой тематике (продуктивно)</w:t>
      </w:r>
      <w:r w:rsidRPr="0089723B">
        <w:rPr>
          <w:sz w:val="28"/>
          <w:szCs w:val="28"/>
        </w:rPr>
        <w:t>;</w:t>
      </w:r>
      <w:r>
        <w:rPr>
          <w:sz w:val="28"/>
          <w:szCs w:val="28"/>
        </w:rPr>
        <w:t xml:space="preserve"> с</w:t>
      </w:r>
      <w:r w:rsidRPr="0089723B">
        <w:rPr>
          <w:sz w:val="28"/>
          <w:szCs w:val="28"/>
        </w:rPr>
        <w:t>пециальная лексика по и</w:t>
      </w:r>
      <w:r>
        <w:rPr>
          <w:sz w:val="28"/>
          <w:szCs w:val="28"/>
        </w:rPr>
        <w:t xml:space="preserve">зучаемой тематике (продуктивно),  </w:t>
      </w:r>
      <w:r>
        <w:rPr>
          <w:color w:val="000000"/>
          <w:spacing w:val="-10"/>
          <w:w w:val="101"/>
          <w:sz w:val="28"/>
          <w:szCs w:val="28"/>
        </w:rPr>
        <w:t xml:space="preserve">телефонный разговор </w:t>
      </w:r>
      <w:r>
        <w:rPr>
          <w:sz w:val="28"/>
          <w:szCs w:val="28"/>
        </w:rPr>
        <w:t>на немецком языке, письмо.</w:t>
      </w:r>
    </w:p>
    <w:p w:rsidR="006818D9" w:rsidRPr="009A0192" w:rsidRDefault="0004794B" w:rsidP="00A1070B">
      <w:pPr>
        <w:rPr>
          <w:bCs/>
          <w:iCs/>
          <w:color w:val="000000"/>
          <w:spacing w:val="-1"/>
          <w:sz w:val="28"/>
          <w:szCs w:val="28"/>
        </w:rPr>
      </w:pPr>
      <w:r>
        <w:rPr>
          <w:b/>
          <w:color w:val="000000"/>
          <w:spacing w:val="-10"/>
          <w:w w:val="101"/>
          <w:sz w:val="28"/>
          <w:szCs w:val="28"/>
        </w:rPr>
        <w:lastRenderedPageBreak/>
        <w:t>3.</w:t>
      </w:r>
      <w:r w:rsidR="006818D9" w:rsidRPr="0004794B">
        <w:rPr>
          <w:b/>
          <w:color w:val="000000"/>
          <w:spacing w:val="-10"/>
          <w:w w:val="101"/>
          <w:sz w:val="28"/>
          <w:szCs w:val="28"/>
        </w:rPr>
        <w:t>Вопросы к занятию:</w:t>
      </w:r>
      <w:r w:rsidR="006818D9">
        <w:rPr>
          <w:bCs/>
          <w:iCs/>
          <w:color w:val="000000"/>
          <w:spacing w:val="-1"/>
          <w:sz w:val="28"/>
          <w:szCs w:val="28"/>
        </w:rPr>
        <w:t xml:space="preserve">основные принципы </w:t>
      </w:r>
      <w:r w:rsidR="006818D9" w:rsidRPr="009E42C1">
        <w:rPr>
          <w:bCs/>
          <w:iCs/>
          <w:color w:val="000000"/>
          <w:spacing w:val="-1"/>
          <w:sz w:val="28"/>
          <w:szCs w:val="28"/>
        </w:rPr>
        <w:t>составления делового письма  в соотв</w:t>
      </w:r>
      <w:r w:rsidR="006818D9">
        <w:rPr>
          <w:bCs/>
          <w:iCs/>
          <w:color w:val="000000"/>
          <w:spacing w:val="-1"/>
          <w:sz w:val="28"/>
          <w:szCs w:val="28"/>
        </w:rPr>
        <w:t>етствии с коммуникативной целью. Ф</w:t>
      </w:r>
      <w:r w:rsidR="006818D9" w:rsidRPr="009E42C1">
        <w:rPr>
          <w:bCs/>
          <w:iCs/>
          <w:color w:val="000000"/>
          <w:spacing w:val="-1"/>
          <w:sz w:val="28"/>
          <w:szCs w:val="28"/>
        </w:rPr>
        <w:t>разы-клише, схематическое оформление письма</w:t>
      </w:r>
      <w:r w:rsidR="006818D9">
        <w:rPr>
          <w:bCs/>
          <w:iCs/>
          <w:color w:val="000000"/>
          <w:spacing w:val="-1"/>
          <w:sz w:val="28"/>
          <w:szCs w:val="28"/>
        </w:rPr>
        <w:t>.</w:t>
      </w:r>
    </w:p>
    <w:p w:rsidR="006818D9" w:rsidRPr="0089723B" w:rsidRDefault="006818D9" w:rsidP="00D86568">
      <w:pPr>
        <w:rPr>
          <w:sz w:val="28"/>
          <w:szCs w:val="28"/>
        </w:rPr>
      </w:pPr>
      <w:r w:rsidRPr="0089723B">
        <w:rPr>
          <w:sz w:val="28"/>
          <w:szCs w:val="28"/>
        </w:rPr>
        <w:t xml:space="preserve">Тема: Добро пожаловать! </w:t>
      </w:r>
    </w:p>
    <w:p w:rsidR="006818D9" w:rsidRPr="0089723B" w:rsidRDefault="006818D9" w:rsidP="00D86568">
      <w:pPr>
        <w:ind w:left="180" w:hanging="180"/>
        <w:rPr>
          <w:sz w:val="28"/>
          <w:szCs w:val="28"/>
        </w:rPr>
      </w:pPr>
    </w:p>
    <w:p w:rsidR="006818D9" w:rsidRPr="0089723B" w:rsidRDefault="006818D9" w:rsidP="00D86568">
      <w:pPr>
        <w:ind w:firstLine="360"/>
        <w:jc w:val="both"/>
        <w:rPr>
          <w:sz w:val="28"/>
          <w:szCs w:val="28"/>
        </w:rPr>
      </w:pPr>
      <w:r w:rsidRPr="0089723B">
        <w:rPr>
          <w:sz w:val="28"/>
          <w:szCs w:val="28"/>
        </w:rPr>
        <w:t>1. Специалисты в области социальной работы должны обладать следующими компетенциями (</w:t>
      </w:r>
      <w:proofErr w:type="spellStart"/>
      <w:r w:rsidRPr="0089723B">
        <w:rPr>
          <w:sz w:val="28"/>
          <w:szCs w:val="28"/>
          <w:lang w:val="en-US"/>
        </w:rPr>
        <w:t>DieFachkr</w:t>
      </w:r>
      <w:r w:rsidRPr="0089723B">
        <w:rPr>
          <w:sz w:val="28"/>
          <w:szCs w:val="28"/>
        </w:rPr>
        <w:t>ä</w:t>
      </w:r>
      <w:r w:rsidRPr="0089723B">
        <w:rPr>
          <w:sz w:val="28"/>
          <w:szCs w:val="28"/>
          <w:lang w:val="en-US"/>
        </w:rPr>
        <w:t>fteaufdemGebietderSozialarbeitm</w:t>
      </w:r>
      <w:r w:rsidRPr="0089723B">
        <w:rPr>
          <w:sz w:val="28"/>
          <w:szCs w:val="28"/>
        </w:rPr>
        <w:t>ü</w:t>
      </w:r>
      <w:r w:rsidRPr="0089723B">
        <w:rPr>
          <w:sz w:val="28"/>
          <w:szCs w:val="28"/>
          <w:lang w:val="en-US"/>
        </w:rPr>
        <w:t>ssenfolgendeKompetenzenbesitzen</w:t>
      </w:r>
      <w:proofErr w:type="spellEnd"/>
      <w:r w:rsidRPr="0089723B">
        <w:rPr>
          <w:sz w:val="28"/>
          <w:szCs w:val="28"/>
        </w:rPr>
        <w:t>):</w:t>
      </w:r>
    </w:p>
    <w:p w:rsidR="006818D9" w:rsidRPr="0089723B" w:rsidRDefault="006818D9" w:rsidP="00D86568">
      <w:pPr>
        <w:ind w:firstLine="360"/>
        <w:jc w:val="both"/>
        <w:rPr>
          <w:sz w:val="28"/>
          <w:szCs w:val="28"/>
          <w:lang w:val="de-DE"/>
        </w:rPr>
      </w:pPr>
      <w:r w:rsidRPr="0089723B">
        <w:rPr>
          <w:sz w:val="28"/>
          <w:szCs w:val="28"/>
          <w:lang w:val="de-DE"/>
        </w:rPr>
        <w:t xml:space="preserve">- </w:t>
      </w:r>
      <w:r w:rsidRPr="0089723B">
        <w:rPr>
          <w:sz w:val="28"/>
          <w:szCs w:val="28"/>
          <w:u w:val="single"/>
          <w:lang w:val="de-DE"/>
        </w:rPr>
        <w:t>fachliche Kompetenzen</w:t>
      </w:r>
      <w:r w:rsidRPr="0089723B">
        <w:rPr>
          <w:sz w:val="28"/>
          <w:szCs w:val="28"/>
          <w:lang w:val="de-DE"/>
        </w:rPr>
        <w:t>:</w:t>
      </w:r>
    </w:p>
    <w:p w:rsidR="006818D9" w:rsidRPr="0089723B" w:rsidRDefault="006818D9" w:rsidP="00D86568">
      <w:pPr>
        <w:ind w:firstLine="360"/>
        <w:jc w:val="both"/>
        <w:rPr>
          <w:sz w:val="28"/>
          <w:szCs w:val="28"/>
          <w:lang w:val="de-DE"/>
        </w:rPr>
      </w:pPr>
      <w:r w:rsidRPr="0089723B">
        <w:rPr>
          <w:sz w:val="28"/>
          <w:szCs w:val="28"/>
          <w:lang w:val="de-DE"/>
        </w:rPr>
        <w:t>- Beherrschung der Aufgaben der Sozialpolitik;</w:t>
      </w:r>
    </w:p>
    <w:p w:rsidR="006818D9" w:rsidRPr="0089723B" w:rsidRDefault="006818D9" w:rsidP="00D86568">
      <w:pPr>
        <w:ind w:firstLine="360"/>
        <w:jc w:val="both"/>
        <w:rPr>
          <w:sz w:val="28"/>
          <w:szCs w:val="28"/>
          <w:lang w:val="de-DE"/>
        </w:rPr>
      </w:pPr>
      <w:r w:rsidRPr="0089723B">
        <w:rPr>
          <w:sz w:val="28"/>
          <w:szCs w:val="28"/>
          <w:lang w:val="de-DE"/>
        </w:rPr>
        <w:t>- Genaue Kenntnisse über die Gesetzgebung auf dem Gebiet der Sozialarbeit, eingeschlossen Arbeitsgesetzgebung und Gesetzgebung verschiedener Versicherungssysteme;</w:t>
      </w:r>
    </w:p>
    <w:p w:rsidR="006818D9" w:rsidRPr="0089723B" w:rsidRDefault="006818D9" w:rsidP="00D86568">
      <w:pPr>
        <w:ind w:firstLine="360"/>
        <w:jc w:val="both"/>
        <w:rPr>
          <w:sz w:val="28"/>
          <w:szCs w:val="28"/>
          <w:lang w:val="de-DE"/>
        </w:rPr>
      </w:pPr>
      <w:r w:rsidRPr="0089723B">
        <w:rPr>
          <w:sz w:val="28"/>
          <w:szCs w:val="28"/>
          <w:lang w:val="de-DE"/>
        </w:rPr>
        <w:t>- Genaue Kenntnisse über das System der Sicherheit in Russland;</w:t>
      </w:r>
    </w:p>
    <w:p w:rsidR="006818D9" w:rsidRPr="0089723B" w:rsidRDefault="006818D9" w:rsidP="00D86568">
      <w:pPr>
        <w:ind w:firstLine="360"/>
        <w:jc w:val="both"/>
        <w:rPr>
          <w:sz w:val="28"/>
          <w:szCs w:val="28"/>
          <w:lang w:val="de-DE"/>
        </w:rPr>
      </w:pPr>
      <w:r w:rsidRPr="0089723B">
        <w:rPr>
          <w:sz w:val="28"/>
          <w:szCs w:val="28"/>
          <w:lang w:val="de-DE"/>
        </w:rPr>
        <w:t xml:space="preserve"> - Kenntnisse aus dem Gebiet der Psychologie und der Pädagogik, (dieKindererziehung, benachteiligte Familien, denUmgang mit den älteren oder behinderten Menschen, Eltern mit entzogenem Sorgenrecht, sozial auffällige  Familien, Beweggründe des wiederkehrenden Verhaltens)</w:t>
      </w:r>
    </w:p>
    <w:p w:rsidR="006818D9" w:rsidRPr="0089723B" w:rsidRDefault="006818D9" w:rsidP="00D86568">
      <w:pPr>
        <w:ind w:firstLine="360"/>
        <w:jc w:val="both"/>
        <w:rPr>
          <w:sz w:val="28"/>
          <w:szCs w:val="28"/>
          <w:lang w:val="de-DE"/>
        </w:rPr>
      </w:pPr>
      <w:r w:rsidRPr="0089723B">
        <w:rPr>
          <w:sz w:val="28"/>
          <w:szCs w:val="28"/>
          <w:lang w:val="de-DE"/>
        </w:rPr>
        <w:t>- Organisationsfähigkeit</w:t>
      </w:r>
    </w:p>
    <w:p w:rsidR="006818D9" w:rsidRPr="0089723B" w:rsidRDefault="006818D9" w:rsidP="00D86568">
      <w:pPr>
        <w:ind w:firstLine="360"/>
        <w:jc w:val="both"/>
        <w:rPr>
          <w:sz w:val="28"/>
          <w:szCs w:val="28"/>
          <w:lang w:val="de-DE"/>
        </w:rPr>
      </w:pPr>
      <w:r w:rsidRPr="0089723B">
        <w:rPr>
          <w:sz w:val="28"/>
          <w:szCs w:val="28"/>
          <w:lang w:val="de-DE"/>
        </w:rPr>
        <w:t>- Fremdsprache</w:t>
      </w:r>
    </w:p>
    <w:p w:rsidR="006818D9" w:rsidRPr="0089723B" w:rsidRDefault="006818D9" w:rsidP="00D86568">
      <w:pPr>
        <w:ind w:firstLine="360"/>
        <w:jc w:val="both"/>
        <w:rPr>
          <w:sz w:val="28"/>
          <w:szCs w:val="28"/>
          <w:u w:val="single"/>
          <w:lang w:val="de-DE"/>
        </w:rPr>
      </w:pPr>
      <w:r w:rsidRPr="0089723B">
        <w:rPr>
          <w:sz w:val="28"/>
          <w:szCs w:val="28"/>
          <w:u w:val="single"/>
          <w:lang w:val="de-DE"/>
        </w:rPr>
        <w:t>Persönliche Kompetenzen</w:t>
      </w:r>
    </w:p>
    <w:p w:rsidR="006818D9" w:rsidRPr="0089723B" w:rsidRDefault="006818D9" w:rsidP="00D86568">
      <w:pPr>
        <w:numPr>
          <w:ilvl w:val="0"/>
          <w:numId w:val="35"/>
        </w:numPr>
        <w:tabs>
          <w:tab w:val="clear" w:pos="360"/>
          <w:tab w:val="num" w:pos="180"/>
        </w:tabs>
        <w:ind w:left="0" w:firstLine="360"/>
        <w:jc w:val="both"/>
        <w:rPr>
          <w:sz w:val="28"/>
          <w:szCs w:val="28"/>
          <w:lang w:val="de-DE"/>
        </w:rPr>
      </w:pPr>
      <w:proofErr w:type="spellStart"/>
      <w:r w:rsidRPr="0089723B">
        <w:rPr>
          <w:sz w:val="28"/>
          <w:szCs w:val="28"/>
          <w:lang w:val="de-DE"/>
        </w:rPr>
        <w:t>Selbstständlichkeit</w:t>
      </w:r>
      <w:proofErr w:type="spellEnd"/>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Initiative</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Kreativität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Aufgeschlossenheit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Belastbarkeit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Loyalität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respektvoller und höflicher Umgang mit den Menschen:</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 xml:space="preserve">Teamdenken und </w:t>
      </w:r>
      <w:proofErr w:type="spellStart"/>
      <w:r w:rsidRPr="0089723B">
        <w:rPr>
          <w:sz w:val="28"/>
          <w:szCs w:val="28"/>
          <w:lang w:val="de-DE"/>
        </w:rPr>
        <w:t>Teamintergration</w:t>
      </w:r>
      <w:proofErr w:type="spellEnd"/>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Kommunikationsfähigkeit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passendes Erscheinungsbild</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lockere und offene Art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Wohlwollen</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Gutmütigkeit</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Selbstbeherrschung</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 xml:space="preserve">Diskretion und Präzision </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Mitgefühl</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Vertrauen von anderen Menschen</w:t>
      </w:r>
    </w:p>
    <w:p w:rsidR="006818D9" w:rsidRPr="0089723B" w:rsidRDefault="006818D9" w:rsidP="00D86568">
      <w:pPr>
        <w:numPr>
          <w:ilvl w:val="0"/>
          <w:numId w:val="35"/>
        </w:numPr>
        <w:tabs>
          <w:tab w:val="clear" w:pos="360"/>
          <w:tab w:val="num" w:pos="180"/>
        </w:tabs>
        <w:ind w:left="0" w:firstLine="360"/>
        <w:jc w:val="both"/>
        <w:rPr>
          <w:sz w:val="28"/>
          <w:szCs w:val="28"/>
          <w:lang w:val="de-DE"/>
        </w:rPr>
      </w:pPr>
      <w:r w:rsidRPr="0089723B">
        <w:rPr>
          <w:sz w:val="28"/>
          <w:szCs w:val="28"/>
          <w:lang w:val="de-DE"/>
        </w:rPr>
        <w:t>Einfühlungsvermögen</w:t>
      </w:r>
    </w:p>
    <w:p w:rsidR="006818D9" w:rsidRPr="0089723B" w:rsidRDefault="006818D9" w:rsidP="00D86568">
      <w:pPr>
        <w:ind w:firstLine="360"/>
        <w:jc w:val="both"/>
        <w:rPr>
          <w:sz w:val="28"/>
          <w:szCs w:val="28"/>
          <w:lang w:val="de-DE"/>
        </w:rPr>
      </w:pPr>
    </w:p>
    <w:p w:rsidR="006818D9" w:rsidRPr="0089723B" w:rsidRDefault="006818D9" w:rsidP="00D86568">
      <w:pPr>
        <w:ind w:firstLine="360"/>
        <w:jc w:val="both"/>
        <w:rPr>
          <w:sz w:val="28"/>
          <w:szCs w:val="28"/>
        </w:rPr>
      </w:pPr>
      <w:r w:rsidRPr="0089723B">
        <w:rPr>
          <w:sz w:val="28"/>
          <w:szCs w:val="28"/>
        </w:rPr>
        <w:t>Какие компетенции относятся к социальному педагогу (</w:t>
      </w:r>
      <w:proofErr w:type="spellStart"/>
      <w:r w:rsidRPr="0089723B">
        <w:rPr>
          <w:sz w:val="28"/>
          <w:szCs w:val="28"/>
          <w:lang w:val="de-DE"/>
        </w:rPr>
        <w:t>Sozialp</w:t>
      </w:r>
      <w:r w:rsidRPr="0089723B">
        <w:rPr>
          <w:sz w:val="28"/>
          <w:szCs w:val="28"/>
        </w:rPr>
        <w:t>ä</w:t>
      </w:r>
      <w:r w:rsidRPr="0089723B">
        <w:rPr>
          <w:sz w:val="28"/>
          <w:szCs w:val="28"/>
          <w:lang w:val="de-DE"/>
        </w:rPr>
        <w:t>dagoge</w:t>
      </w:r>
      <w:proofErr w:type="spellEnd"/>
      <w:r w:rsidRPr="0089723B">
        <w:rPr>
          <w:sz w:val="28"/>
          <w:szCs w:val="28"/>
        </w:rPr>
        <w:t>),</w:t>
      </w:r>
    </w:p>
    <w:p w:rsidR="006818D9" w:rsidRPr="0089723B" w:rsidRDefault="006818D9" w:rsidP="00D86568">
      <w:pPr>
        <w:ind w:firstLine="360"/>
        <w:jc w:val="both"/>
        <w:rPr>
          <w:sz w:val="28"/>
          <w:szCs w:val="28"/>
          <w:lang w:val="de-DE"/>
        </w:rPr>
      </w:pPr>
      <w:r w:rsidRPr="0089723B">
        <w:rPr>
          <w:sz w:val="28"/>
          <w:szCs w:val="28"/>
          <w:lang w:val="de-DE"/>
        </w:rPr>
        <w:t>c</w:t>
      </w:r>
      <w:proofErr w:type="spellStart"/>
      <w:r w:rsidRPr="0089723B">
        <w:rPr>
          <w:sz w:val="28"/>
          <w:szCs w:val="28"/>
        </w:rPr>
        <w:t>пециалисту</w:t>
      </w:r>
      <w:proofErr w:type="spellEnd"/>
      <w:r w:rsidRPr="0089723B">
        <w:rPr>
          <w:sz w:val="28"/>
          <w:szCs w:val="28"/>
        </w:rPr>
        <w:t xml:space="preserve"> по работе с пожилыми людьми и людьми с ограниченными возможностями (</w:t>
      </w:r>
      <w:proofErr w:type="spellStart"/>
      <w:r w:rsidRPr="0089723B">
        <w:rPr>
          <w:sz w:val="28"/>
          <w:szCs w:val="28"/>
          <w:lang w:val="de-DE"/>
        </w:rPr>
        <w:t>Sozialarbeitermitden</w:t>
      </w:r>
      <w:proofErr w:type="spellEnd"/>
      <w:r w:rsidRPr="0089723B">
        <w:rPr>
          <w:sz w:val="28"/>
          <w:szCs w:val="28"/>
        </w:rPr>
        <w:t xml:space="preserve"> </w:t>
      </w:r>
      <w:proofErr w:type="spellStart"/>
      <w:r w:rsidRPr="0089723B">
        <w:rPr>
          <w:sz w:val="28"/>
          <w:szCs w:val="28"/>
        </w:rPr>
        <w:t>ä</w:t>
      </w:r>
      <w:r w:rsidRPr="0089723B">
        <w:rPr>
          <w:sz w:val="28"/>
          <w:szCs w:val="28"/>
          <w:lang w:val="de-DE"/>
        </w:rPr>
        <w:t>lterenundbehindertenMenschen</w:t>
      </w:r>
      <w:proofErr w:type="spellEnd"/>
      <w:r w:rsidRPr="0089723B">
        <w:rPr>
          <w:sz w:val="28"/>
          <w:szCs w:val="28"/>
        </w:rPr>
        <w:t xml:space="preserve">), </w:t>
      </w:r>
      <w:r w:rsidRPr="0089723B">
        <w:rPr>
          <w:sz w:val="28"/>
          <w:szCs w:val="28"/>
          <w:lang w:val="de-DE"/>
        </w:rPr>
        <w:t>c</w:t>
      </w:r>
      <w:proofErr w:type="spellStart"/>
      <w:r w:rsidRPr="0089723B">
        <w:rPr>
          <w:sz w:val="28"/>
          <w:szCs w:val="28"/>
        </w:rPr>
        <w:t>пециалисту</w:t>
      </w:r>
      <w:proofErr w:type="spellEnd"/>
      <w:r w:rsidRPr="0089723B">
        <w:rPr>
          <w:sz w:val="28"/>
          <w:szCs w:val="28"/>
        </w:rPr>
        <w:t xml:space="preserve"> по социальному страхованию </w:t>
      </w:r>
      <w:r w:rsidRPr="0089723B">
        <w:rPr>
          <w:sz w:val="28"/>
          <w:szCs w:val="28"/>
          <w:lang w:val="de-DE"/>
        </w:rPr>
        <w:t xml:space="preserve">(Sozialversicherungsfachangestellter), </w:t>
      </w:r>
      <w:r w:rsidRPr="0089723B">
        <w:rPr>
          <w:sz w:val="28"/>
          <w:szCs w:val="28"/>
          <w:lang w:val="de-DE"/>
        </w:rPr>
        <w:lastRenderedPageBreak/>
        <w:t>c</w:t>
      </w:r>
      <w:proofErr w:type="spellStart"/>
      <w:r w:rsidRPr="0089723B">
        <w:rPr>
          <w:sz w:val="28"/>
          <w:szCs w:val="28"/>
        </w:rPr>
        <w:t>пециалиступоработеснеблагополучнымисемьями</w:t>
      </w:r>
      <w:proofErr w:type="spellEnd"/>
      <w:r w:rsidRPr="0089723B">
        <w:rPr>
          <w:sz w:val="28"/>
          <w:szCs w:val="28"/>
          <w:lang w:val="de-DE"/>
        </w:rPr>
        <w:t xml:space="preserve">  (Sozialarbeiter mit den sozialauffälligen Familien)?</w:t>
      </w:r>
    </w:p>
    <w:p w:rsidR="006818D9" w:rsidRPr="0089723B" w:rsidRDefault="006818D9" w:rsidP="00D86568">
      <w:pPr>
        <w:ind w:firstLine="360"/>
        <w:jc w:val="both"/>
        <w:rPr>
          <w:sz w:val="28"/>
          <w:szCs w:val="28"/>
          <w:lang w:val="de-DE"/>
        </w:rPr>
      </w:pPr>
    </w:p>
    <w:p w:rsidR="006818D9" w:rsidRPr="0089723B" w:rsidRDefault="006818D9" w:rsidP="00D86568">
      <w:pPr>
        <w:ind w:firstLine="360"/>
        <w:jc w:val="both"/>
        <w:rPr>
          <w:sz w:val="28"/>
          <w:szCs w:val="28"/>
        </w:rPr>
      </w:pPr>
      <w:r w:rsidRPr="0089723B">
        <w:rPr>
          <w:sz w:val="28"/>
          <w:szCs w:val="28"/>
        </w:rPr>
        <w:t>Заполните  таблицу. Используйте при работе словарь.</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2393"/>
        <w:gridCol w:w="2114"/>
      </w:tblGrid>
      <w:tr w:rsidR="006818D9" w:rsidRPr="0089723B" w:rsidTr="00D140A7">
        <w:tc>
          <w:tcPr>
            <w:tcW w:w="2088" w:type="dxa"/>
          </w:tcPr>
          <w:p w:rsidR="006818D9" w:rsidRPr="0089723B" w:rsidRDefault="006818D9" w:rsidP="00D140A7">
            <w:pPr>
              <w:ind w:firstLine="360"/>
              <w:jc w:val="both"/>
              <w:rPr>
                <w:sz w:val="28"/>
                <w:szCs w:val="28"/>
              </w:rPr>
            </w:pPr>
            <w:proofErr w:type="spellStart"/>
            <w:r w:rsidRPr="0089723B">
              <w:rPr>
                <w:sz w:val="28"/>
                <w:szCs w:val="28"/>
                <w:lang w:val="de-DE"/>
              </w:rPr>
              <w:t>Sozialp</w:t>
            </w:r>
            <w:r w:rsidRPr="0089723B">
              <w:rPr>
                <w:sz w:val="28"/>
                <w:szCs w:val="28"/>
              </w:rPr>
              <w:t>ä</w:t>
            </w:r>
            <w:r w:rsidRPr="0089723B">
              <w:rPr>
                <w:sz w:val="28"/>
                <w:szCs w:val="28"/>
                <w:lang w:val="de-DE"/>
              </w:rPr>
              <w:t>dagoge</w:t>
            </w:r>
            <w:proofErr w:type="spellEnd"/>
          </w:p>
        </w:tc>
        <w:tc>
          <w:tcPr>
            <w:tcW w:w="2700" w:type="dxa"/>
          </w:tcPr>
          <w:p w:rsidR="006818D9" w:rsidRPr="0089723B" w:rsidRDefault="006818D9" w:rsidP="00D140A7">
            <w:pPr>
              <w:ind w:firstLine="360"/>
              <w:jc w:val="both"/>
              <w:rPr>
                <w:sz w:val="28"/>
                <w:szCs w:val="28"/>
                <w:lang w:val="de-DE"/>
              </w:rPr>
            </w:pPr>
            <w:r w:rsidRPr="0089723B">
              <w:rPr>
                <w:sz w:val="28"/>
                <w:szCs w:val="28"/>
                <w:lang w:val="de-DE"/>
              </w:rPr>
              <w:t xml:space="preserve">Sozialarbeiter mit den sozial-auffälligen Familien </w:t>
            </w:r>
          </w:p>
          <w:p w:rsidR="006818D9" w:rsidRPr="0089723B" w:rsidRDefault="006818D9" w:rsidP="00D140A7">
            <w:pPr>
              <w:ind w:firstLine="360"/>
              <w:jc w:val="both"/>
              <w:rPr>
                <w:sz w:val="28"/>
                <w:szCs w:val="28"/>
                <w:lang w:val="de-DE"/>
              </w:rPr>
            </w:pPr>
          </w:p>
        </w:tc>
        <w:tc>
          <w:tcPr>
            <w:tcW w:w="2393" w:type="dxa"/>
          </w:tcPr>
          <w:p w:rsidR="006818D9" w:rsidRPr="0089723B" w:rsidRDefault="006818D9" w:rsidP="00D140A7">
            <w:pPr>
              <w:ind w:firstLine="360"/>
              <w:jc w:val="both"/>
              <w:rPr>
                <w:sz w:val="28"/>
                <w:szCs w:val="28"/>
                <w:lang w:val="de-DE"/>
              </w:rPr>
            </w:pPr>
            <w:r w:rsidRPr="0089723B">
              <w:rPr>
                <w:sz w:val="28"/>
                <w:szCs w:val="28"/>
                <w:lang w:val="de-DE"/>
              </w:rPr>
              <w:t>Sozialarbeiter mit den älteren und behinderten Menschen</w:t>
            </w:r>
          </w:p>
        </w:tc>
        <w:tc>
          <w:tcPr>
            <w:tcW w:w="2114" w:type="dxa"/>
          </w:tcPr>
          <w:p w:rsidR="006818D9" w:rsidRPr="0089723B" w:rsidRDefault="006818D9" w:rsidP="00D140A7">
            <w:pPr>
              <w:ind w:firstLine="360"/>
              <w:jc w:val="both"/>
              <w:rPr>
                <w:sz w:val="28"/>
                <w:szCs w:val="28"/>
                <w:lang w:val="de-DE"/>
              </w:rPr>
            </w:pPr>
            <w:proofErr w:type="spellStart"/>
            <w:r w:rsidRPr="0089723B">
              <w:rPr>
                <w:sz w:val="28"/>
                <w:szCs w:val="28"/>
                <w:lang w:val="de-DE"/>
              </w:rPr>
              <w:t>Sozialver</w:t>
            </w:r>
            <w:proofErr w:type="spellEnd"/>
            <w:r w:rsidRPr="0089723B">
              <w:rPr>
                <w:sz w:val="28"/>
                <w:szCs w:val="28"/>
                <w:lang w:val="de-DE"/>
              </w:rPr>
              <w:t>-sicherungs-fachangestellter</w:t>
            </w:r>
          </w:p>
        </w:tc>
      </w:tr>
      <w:tr w:rsidR="006818D9" w:rsidRPr="0089723B" w:rsidTr="00D140A7">
        <w:tc>
          <w:tcPr>
            <w:tcW w:w="2088" w:type="dxa"/>
          </w:tcPr>
          <w:p w:rsidR="006818D9" w:rsidRPr="0089723B" w:rsidRDefault="006818D9" w:rsidP="00D140A7">
            <w:pPr>
              <w:ind w:firstLine="360"/>
              <w:jc w:val="both"/>
              <w:rPr>
                <w:sz w:val="28"/>
                <w:szCs w:val="28"/>
                <w:lang w:val="de-DE"/>
              </w:rPr>
            </w:pPr>
          </w:p>
        </w:tc>
        <w:tc>
          <w:tcPr>
            <w:tcW w:w="2700" w:type="dxa"/>
          </w:tcPr>
          <w:p w:rsidR="006818D9" w:rsidRPr="0089723B" w:rsidRDefault="006818D9" w:rsidP="00D140A7">
            <w:pPr>
              <w:ind w:firstLine="360"/>
              <w:jc w:val="both"/>
              <w:rPr>
                <w:sz w:val="28"/>
                <w:szCs w:val="28"/>
                <w:lang w:val="de-DE"/>
              </w:rPr>
            </w:pPr>
          </w:p>
        </w:tc>
        <w:tc>
          <w:tcPr>
            <w:tcW w:w="2393" w:type="dxa"/>
          </w:tcPr>
          <w:p w:rsidR="006818D9" w:rsidRPr="0089723B" w:rsidRDefault="006818D9" w:rsidP="00D140A7">
            <w:pPr>
              <w:ind w:firstLine="360"/>
              <w:jc w:val="both"/>
              <w:rPr>
                <w:sz w:val="28"/>
                <w:szCs w:val="28"/>
                <w:lang w:val="de-DE"/>
              </w:rPr>
            </w:pPr>
          </w:p>
        </w:tc>
        <w:tc>
          <w:tcPr>
            <w:tcW w:w="2114" w:type="dxa"/>
          </w:tcPr>
          <w:p w:rsidR="006818D9" w:rsidRPr="0089723B" w:rsidRDefault="006818D9" w:rsidP="00D140A7">
            <w:pPr>
              <w:ind w:firstLine="360"/>
              <w:jc w:val="both"/>
              <w:rPr>
                <w:sz w:val="28"/>
                <w:szCs w:val="28"/>
                <w:lang w:val="de-DE"/>
              </w:rPr>
            </w:pPr>
          </w:p>
        </w:tc>
      </w:tr>
    </w:tbl>
    <w:p w:rsidR="006818D9" w:rsidRPr="00393E19" w:rsidRDefault="0004794B" w:rsidP="0060231D">
      <w:pPr>
        <w:rPr>
          <w:sz w:val="28"/>
          <w:szCs w:val="28"/>
        </w:rPr>
      </w:pPr>
      <w:r>
        <w:rPr>
          <w:b/>
          <w:color w:val="000000"/>
          <w:spacing w:val="-10"/>
          <w:w w:val="101"/>
          <w:sz w:val="28"/>
          <w:szCs w:val="28"/>
        </w:rPr>
        <w:t xml:space="preserve">5. </w:t>
      </w:r>
      <w:r w:rsidR="006818D9" w:rsidRPr="0004794B">
        <w:rPr>
          <w:b/>
          <w:color w:val="000000"/>
          <w:spacing w:val="-10"/>
          <w:w w:val="101"/>
          <w:sz w:val="28"/>
          <w:szCs w:val="28"/>
        </w:rPr>
        <w:t>Вопросы для самоконтроля:</w:t>
      </w:r>
      <w:r w:rsidR="006818D9" w:rsidRPr="009E42C1">
        <w:rPr>
          <w:color w:val="000000"/>
          <w:spacing w:val="-10"/>
          <w:w w:val="101"/>
          <w:sz w:val="28"/>
          <w:szCs w:val="28"/>
        </w:rPr>
        <w:t>Составить</w:t>
      </w:r>
      <w:r w:rsidR="006818D9">
        <w:rPr>
          <w:color w:val="000000"/>
          <w:spacing w:val="-10"/>
          <w:w w:val="101"/>
          <w:sz w:val="28"/>
          <w:szCs w:val="28"/>
        </w:rPr>
        <w:t xml:space="preserve">  текст делового письма, </w:t>
      </w:r>
      <w:r w:rsidR="006818D9" w:rsidRPr="009E42C1">
        <w:rPr>
          <w:bCs/>
          <w:iCs/>
          <w:color w:val="000000"/>
          <w:spacing w:val="-1"/>
          <w:sz w:val="28"/>
          <w:szCs w:val="28"/>
        </w:rPr>
        <w:t>фразы-клише</w:t>
      </w:r>
      <w:r w:rsidR="006818D9">
        <w:rPr>
          <w:color w:val="000000"/>
          <w:spacing w:val="-10"/>
          <w:w w:val="101"/>
          <w:sz w:val="28"/>
          <w:szCs w:val="28"/>
        </w:rPr>
        <w:t xml:space="preserve">  для диалога.</w:t>
      </w:r>
      <w:r w:rsidR="006818D9" w:rsidRPr="0089723B">
        <w:rPr>
          <w:bCs/>
          <w:iCs/>
          <w:spacing w:val="-1"/>
          <w:sz w:val="28"/>
          <w:szCs w:val="28"/>
        </w:rPr>
        <w:t>Закрепление и контроль лексических</w:t>
      </w:r>
      <w:r w:rsidR="006818D9">
        <w:rPr>
          <w:bCs/>
          <w:iCs/>
          <w:spacing w:val="-1"/>
          <w:sz w:val="28"/>
          <w:szCs w:val="28"/>
        </w:rPr>
        <w:t xml:space="preserve"> единиц.</w:t>
      </w:r>
      <w:r w:rsidR="006818D9" w:rsidRPr="00393E19">
        <w:rPr>
          <w:sz w:val="28"/>
          <w:szCs w:val="28"/>
        </w:rPr>
        <w:t xml:space="preserve">Тема: Добро пожаловать! </w:t>
      </w:r>
    </w:p>
    <w:p w:rsidR="006818D9" w:rsidRPr="00393E19" w:rsidRDefault="006818D9" w:rsidP="0060231D">
      <w:pPr>
        <w:numPr>
          <w:ilvl w:val="0"/>
          <w:numId w:val="36"/>
        </w:numPr>
        <w:jc w:val="both"/>
        <w:rPr>
          <w:sz w:val="28"/>
          <w:szCs w:val="28"/>
        </w:rPr>
      </w:pPr>
      <w:r w:rsidRPr="00393E19">
        <w:rPr>
          <w:sz w:val="28"/>
          <w:szCs w:val="28"/>
        </w:rPr>
        <w:t>Составить телефонный разговор.</w:t>
      </w:r>
    </w:p>
    <w:p w:rsidR="006818D9" w:rsidRPr="00393E19" w:rsidRDefault="006818D9" w:rsidP="0060231D">
      <w:pPr>
        <w:numPr>
          <w:ilvl w:val="0"/>
          <w:numId w:val="36"/>
        </w:numPr>
        <w:jc w:val="both"/>
        <w:rPr>
          <w:sz w:val="28"/>
          <w:szCs w:val="28"/>
        </w:rPr>
      </w:pPr>
      <w:r w:rsidRPr="00393E19">
        <w:rPr>
          <w:sz w:val="28"/>
          <w:szCs w:val="28"/>
        </w:rPr>
        <w:t>Составить деловое письмо «приём на работу»</w:t>
      </w:r>
    </w:p>
    <w:p w:rsidR="006818D9" w:rsidRPr="009E42C1" w:rsidRDefault="006818D9" w:rsidP="00A1070B">
      <w:pPr>
        <w:rPr>
          <w:color w:val="000000"/>
          <w:spacing w:val="-10"/>
          <w:w w:val="101"/>
          <w:sz w:val="28"/>
          <w:szCs w:val="28"/>
        </w:rPr>
      </w:pPr>
    </w:p>
    <w:p w:rsidR="00705D15" w:rsidRPr="00625BBC" w:rsidRDefault="00705D15" w:rsidP="00705D15">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705D15" w:rsidRPr="008C1C57" w:rsidRDefault="00705D15" w:rsidP="00705D15">
      <w:pPr>
        <w:rPr>
          <w:i/>
          <w:color w:val="000000"/>
          <w:spacing w:val="-10"/>
          <w:w w:val="101"/>
          <w:sz w:val="28"/>
          <w:szCs w:val="28"/>
        </w:rPr>
      </w:pPr>
      <w:r w:rsidRPr="008C1C57">
        <w:rPr>
          <w:i/>
          <w:color w:val="000000"/>
          <w:spacing w:val="-10"/>
          <w:w w:val="101"/>
          <w:sz w:val="28"/>
          <w:szCs w:val="28"/>
        </w:rPr>
        <w:t xml:space="preserve">Основная литература </w:t>
      </w:r>
    </w:p>
    <w:p w:rsidR="00705D15" w:rsidRDefault="00705D15" w:rsidP="00705D15">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705D15" w:rsidRPr="00705D15" w:rsidRDefault="00705D15" w:rsidP="00705D15">
      <w:pPr>
        <w:jc w:val="both"/>
        <w:rPr>
          <w:sz w:val="28"/>
          <w:szCs w:val="28"/>
        </w:rPr>
      </w:pPr>
    </w:p>
    <w:p w:rsidR="00705D15" w:rsidRPr="00705D15" w:rsidRDefault="00705D15" w:rsidP="00705D15">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н/Д: Феникс, 2013 - Режим доступа: http://www.studentlibrary.ru/book/ISBN9785222208083.html </w:t>
      </w:r>
    </w:p>
    <w:p w:rsidR="00705D15" w:rsidRPr="009E42C1" w:rsidRDefault="00705D15" w:rsidP="00705D15">
      <w:pPr>
        <w:jc w:val="both"/>
        <w:rPr>
          <w:b/>
          <w:sz w:val="28"/>
          <w:szCs w:val="28"/>
        </w:rPr>
      </w:pPr>
    </w:p>
    <w:p w:rsidR="00705D15" w:rsidRPr="00D11677" w:rsidRDefault="00705D15" w:rsidP="00705D15">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705D15" w:rsidRPr="009E42C1" w:rsidRDefault="00705D15" w:rsidP="00705D15">
      <w:pPr>
        <w:ind w:left="360" w:hanging="1800"/>
        <w:jc w:val="both"/>
        <w:rPr>
          <w:color w:val="000000"/>
          <w:sz w:val="28"/>
          <w:szCs w:val="28"/>
        </w:rPr>
      </w:pPr>
    </w:p>
    <w:p w:rsidR="00BE191E" w:rsidRDefault="00BE191E" w:rsidP="00D260DB">
      <w:pPr>
        <w:ind w:left="360" w:hanging="927"/>
        <w:rPr>
          <w:sz w:val="28"/>
          <w:szCs w:val="28"/>
          <w:shd w:val="clear" w:color="auto" w:fill="FFFFFF"/>
        </w:rPr>
      </w:pPr>
      <w:r w:rsidRPr="00BE191E">
        <w:rPr>
          <w:sz w:val="28"/>
          <w:szCs w:val="28"/>
        </w:rPr>
        <w:t xml:space="preserve">1. </w:t>
      </w:r>
      <w:hyperlink r:id="rId17"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E191E" w:rsidRPr="00BE191E" w:rsidRDefault="00BE191E" w:rsidP="00D260DB">
      <w:pPr>
        <w:ind w:left="360" w:hanging="927"/>
        <w:rPr>
          <w:sz w:val="28"/>
          <w:szCs w:val="28"/>
          <w:shd w:val="clear" w:color="auto" w:fill="FFFFFF"/>
        </w:rPr>
      </w:pPr>
      <w:r w:rsidRPr="00BE191E">
        <w:rPr>
          <w:sz w:val="28"/>
          <w:szCs w:val="28"/>
          <w:shd w:val="clear" w:color="auto" w:fill="FFFFFF"/>
        </w:rPr>
        <w:t xml:space="preserve"> 2.</w:t>
      </w:r>
      <w:hyperlink r:id="rId18"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19" w:history="1">
        <w:r w:rsidRPr="00BE191E">
          <w:rPr>
            <w:rStyle w:val="a5"/>
            <w:sz w:val="28"/>
            <w:szCs w:val="28"/>
            <w:shd w:val="clear" w:color="auto" w:fill="FFFFFF"/>
          </w:rPr>
          <w:t>http://www.studentlibrary.ru/book/ISBN9785990613454.html</w:t>
        </w:r>
      </w:hyperlink>
    </w:p>
    <w:p w:rsidR="00BE191E" w:rsidRPr="00BE191E" w:rsidRDefault="00BE191E" w:rsidP="00BE191E">
      <w:pPr>
        <w:ind w:left="360" w:hanging="1800"/>
        <w:rPr>
          <w:sz w:val="28"/>
          <w:szCs w:val="28"/>
          <w:shd w:val="clear" w:color="auto" w:fill="FFFFFF"/>
        </w:rPr>
      </w:pPr>
    </w:p>
    <w:p w:rsidR="00BE191E" w:rsidRPr="00BE191E" w:rsidRDefault="00BE191E" w:rsidP="00BE191E">
      <w:pPr>
        <w:ind w:left="360" w:hanging="1800"/>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20" w:history="1">
        <w:r w:rsidRPr="00BE191E">
          <w:rPr>
            <w:rStyle w:val="a5"/>
            <w:sz w:val="28"/>
            <w:szCs w:val="28"/>
          </w:rPr>
          <w:t>http://www.studentlibrary.ru/book/ISBN9789850628084.html</w:t>
        </w:r>
      </w:hyperlink>
    </w:p>
    <w:p w:rsidR="006818D9" w:rsidRDefault="006818D9" w:rsidP="00A1070B">
      <w:pPr>
        <w:rPr>
          <w:i/>
          <w:color w:val="000000"/>
          <w:spacing w:val="-10"/>
          <w:w w:val="101"/>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3059"/>
        <w:gridCol w:w="3398"/>
      </w:tblGrid>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Наименование ресурса</w:t>
            </w:r>
          </w:p>
        </w:tc>
        <w:tc>
          <w:tcPr>
            <w:tcW w:w="306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lang w:val="en-US"/>
              </w:rPr>
              <w:t>URL</w:t>
            </w:r>
            <w:r w:rsidRPr="00202DF1">
              <w:rPr>
                <w:b/>
                <w:color w:val="000000"/>
                <w:spacing w:val="-10"/>
                <w:w w:val="101"/>
                <w:sz w:val="28"/>
                <w:szCs w:val="28"/>
              </w:rPr>
              <w:t xml:space="preserve"> адрес</w:t>
            </w: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Аннотация ресурса</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lastRenderedPageBreak/>
              <w:t>1</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Электронно-библиотечная система «Консультант студента»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1" w:history="1">
              <w:r w:rsidR="00202DF1" w:rsidRPr="00202DF1">
                <w:rPr>
                  <w:rStyle w:val="a5"/>
                  <w:b/>
                  <w:spacing w:val="-10"/>
                  <w:w w:val="101"/>
                  <w:sz w:val="28"/>
                  <w:szCs w:val="28"/>
                </w:rPr>
                <w:t>http://www.studmedlib.ru/</w:t>
              </w:r>
            </w:hyperlink>
          </w:p>
          <w:p w:rsidR="00202DF1" w:rsidRPr="00202DF1" w:rsidRDefault="00202DF1" w:rsidP="00202DF1">
            <w:pPr>
              <w:widowControl w:val="0"/>
              <w:autoSpaceDE w:val="0"/>
              <w:autoSpaceDN w:val="0"/>
              <w:adjustRightInd w:val="0"/>
              <w:jc w:val="both"/>
              <w:rPr>
                <w:b/>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Медицинская литература по здравоохранению</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Научная электронная библиотека eLibrary.ru</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2" w:history="1">
              <w:r w:rsidR="00202DF1" w:rsidRPr="00202DF1">
                <w:rPr>
                  <w:rStyle w:val="a5"/>
                  <w:b/>
                  <w:spacing w:val="-10"/>
                  <w:w w:val="101"/>
                  <w:sz w:val="28"/>
                  <w:szCs w:val="28"/>
                </w:rPr>
                <w:t>http://www.elibrary.ru/defaultx.asp</w:t>
              </w:r>
            </w:hyperlink>
          </w:p>
          <w:p w:rsidR="00202DF1" w:rsidRPr="00202DF1" w:rsidRDefault="00202DF1" w:rsidP="00202DF1">
            <w:pPr>
              <w:widowControl w:val="0"/>
              <w:autoSpaceDE w:val="0"/>
              <w:autoSpaceDN w:val="0"/>
              <w:adjustRightInd w:val="0"/>
              <w:jc w:val="both"/>
              <w:rPr>
                <w:b/>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Учебники для высшего медицинского  образования,</w:t>
            </w: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отраслевая литература, электронные версии периодических изданий</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Электронная библиотека СГМУ</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3" w:history="1">
              <w:r w:rsidR="00202DF1" w:rsidRPr="00202DF1">
                <w:rPr>
                  <w:rStyle w:val="a5"/>
                  <w:b/>
                  <w:spacing w:val="-10"/>
                  <w:w w:val="101"/>
                  <w:sz w:val="28"/>
                  <w:szCs w:val="28"/>
                </w:rPr>
                <w:t>http://lib.nsmu.ru/lib/</w:t>
              </w:r>
            </w:hyperlink>
          </w:p>
          <w:p w:rsidR="00202DF1" w:rsidRPr="00202DF1" w:rsidRDefault="00202DF1" w:rsidP="00202DF1">
            <w:pPr>
              <w:widowControl w:val="0"/>
              <w:autoSpaceDE w:val="0"/>
              <w:autoSpaceDN w:val="0"/>
              <w:adjustRightInd w:val="0"/>
              <w:jc w:val="both"/>
              <w:rPr>
                <w:b/>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Учебники для высшего медицинского  образования,</w:t>
            </w: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литература по разным отраслям</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4" w:history="1">
              <w:r w:rsidR="00202DF1" w:rsidRPr="00202DF1">
                <w:rPr>
                  <w:rStyle w:val="a5"/>
                  <w:b/>
                  <w:spacing w:val="-10"/>
                  <w:w w:val="101"/>
                  <w:sz w:val="28"/>
                  <w:szCs w:val="28"/>
                  <w:lang w:val="en-US"/>
                </w:rPr>
                <w:t>http</w:t>
              </w:r>
              <w:r w:rsidR="00202DF1" w:rsidRPr="00202DF1">
                <w:rPr>
                  <w:rStyle w:val="a5"/>
                  <w:b/>
                  <w:spacing w:val="-10"/>
                  <w:w w:val="101"/>
                  <w:sz w:val="28"/>
                  <w:szCs w:val="28"/>
                </w:rPr>
                <w:t>://</w:t>
              </w:r>
              <w:r w:rsidR="00202DF1" w:rsidRPr="00202DF1">
                <w:rPr>
                  <w:rStyle w:val="a5"/>
                  <w:b/>
                  <w:spacing w:val="-10"/>
                  <w:w w:val="101"/>
                  <w:sz w:val="28"/>
                  <w:szCs w:val="28"/>
                  <w:lang w:val="en-US"/>
                </w:rPr>
                <w:t>www</w:t>
              </w:r>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oxfordreference</w:t>
              </w:r>
              <w:proofErr w:type="spellEnd"/>
              <w:r w:rsidR="00202DF1" w:rsidRPr="00202DF1">
                <w:rPr>
                  <w:rStyle w:val="a5"/>
                  <w:b/>
                  <w:spacing w:val="-10"/>
                  <w:w w:val="101"/>
                  <w:sz w:val="28"/>
                  <w:szCs w:val="28"/>
                </w:rPr>
                <w:t>.</w:t>
              </w:r>
              <w:r w:rsidR="00202DF1" w:rsidRPr="00202DF1">
                <w:rPr>
                  <w:rStyle w:val="a5"/>
                  <w:b/>
                  <w:spacing w:val="-10"/>
                  <w:w w:val="101"/>
                  <w:sz w:val="28"/>
                  <w:szCs w:val="28"/>
                  <w:lang w:val="en-US"/>
                </w:rPr>
                <w:t>com</w:t>
              </w:r>
            </w:hyperlink>
          </w:p>
          <w:p w:rsidR="00202DF1" w:rsidRPr="00202DF1" w:rsidRDefault="00202DF1" w:rsidP="00202DF1">
            <w:pPr>
              <w:widowControl w:val="0"/>
              <w:autoSpaceDE w:val="0"/>
              <w:autoSpaceDN w:val="0"/>
              <w:adjustRightInd w:val="0"/>
              <w:jc w:val="both"/>
              <w:rPr>
                <w:b/>
                <w:color w:val="000000"/>
                <w:spacing w:val="-10"/>
                <w:w w:val="101"/>
                <w:sz w:val="28"/>
                <w:szCs w:val="28"/>
                <w:lang w:val="en-US"/>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Словари  и энциклопедии</w:t>
            </w:r>
          </w:p>
          <w:p w:rsidR="00202DF1" w:rsidRPr="00202DF1" w:rsidRDefault="00202DF1" w:rsidP="00202DF1">
            <w:pPr>
              <w:widowControl w:val="0"/>
              <w:autoSpaceDE w:val="0"/>
              <w:autoSpaceDN w:val="0"/>
              <w:adjustRightInd w:val="0"/>
              <w:jc w:val="both"/>
              <w:rPr>
                <w:b/>
                <w:color w:val="000000"/>
                <w:spacing w:val="-10"/>
                <w:w w:val="101"/>
                <w:sz w:val="28"/>
                <w:szCs w:val="28"/>
                <w:lang w:val="en-US"/>
              </w:rPr>
            </w:pPr>
            <w:r w:rsidRPr="00202DF1">
              <w:rPr>
                <w:b/>
                <w:color w:val="000000"/>
                <w:spacing w:val="-10"/>
                <w:w w:val="101"/>
                <w:sz w:val="28"/>
                <w:szCs w:val="28"/>
              </w:rPr>
              <w:t>издательства</w:t>
            </w:r>
            <w:r w:rsidRPr="00202DF1">
              <w:rPr>
                <w:b/>
                <w:color w:val="000000"/>
                <w:spacing w:val="-10"/>
                <w:w w:val="101"/>
                <w:sz w:val="28"/>
                <w:szCs w:val="28"/>
                <w:lang w:val="en-US"/>
              </w:rPr>
              <w:t xml:space="preserve"> Oxford University Press, </w:t>
            </w:r>
            <w:r w:rsidRPr="00202DF1">
              <w:rPr>
                <w:b/>
                <w:color w:val="000000"/>
                <w:spacing w:val="-10"/>
                <w:w w:val="101"/>
                <w:sz w:val="28"/>
                <w:szCs w:val="28"/>
              </w:rPr>
              <w:t>например</w:t>
            </w:r>
            <w:r w:rsidRPr="00202DF1">
              <w:rPr>
                <w:b/>
                <w:color w:val="000000"/>
                <w:spacing w:val="-10"/>
                <w:w w:val="101"/>
                <w:sz w:val="28"/>
                <w:szCs w:val="28"/>
                <w:lang w:val="en-US"/>
              </w:rPr>
              <w:t>, Medicine and Health</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lang w:val="en-US"/>
              </w:rPr>
            </w:pPr>
            <w:r w:rsidRPr="00202DF1">
              <w:rPr>
                <w:b/>
                <w:color w:val="000000"/>
                <w:spacing w:val="-10"/>
                <w:w w:val="101"/>
                <w:sz w:val="28"/>
                <w:szCs w:val="28"/>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5" w:history="1">
              <w:r w:rsidR="00202DF1" w:rsidRPr="00202DF1">
                <w:rPr>
                  <w:rStyle w:val="a5"/>
                  <w:b/>
                  <w:spacing w:val="-10"/>
                  <w:w w:val="101"/>
                  <w:sz w:val="28"/>
                  <w:szCs w:val="28"/>
                  <w:lang w:val="en-US"/>
                </w:rPr>
                <w:t>www</w:t>
              </w:r>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multitran</w:t>
              </w:r>
              <w:proofErr w:type="spellEnd"/>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ru</w:t>
              </w:r>
              <w:proofErr w:type="spellEnd"/>
            </w:hyperlink>
          </w:p>
          <w:p w:rsidR="00202DF1" w:rsidRPr="00202DF1" w:rsidRDefault="00202DF1" w:rsidP="00202DF1">
            <w:pPr>
              <w:widowControl w:val="0"/>
              <w:autoSpaceDE w:val="0"/>
              <w:autoSpaceDN w:val="0"/>
              <w:adjustRightInd w:val="0"/>
              <w:jc w:val="both"/>
              <w:rPr>
                <w:b/>
                <w:color w:val="000000"/>
                <w:spacing w:val="-10"/>
                <w:w w:val="101"/>
                <w:sz w:val="28"/>
                <w:szCs w:val="28"/>
                <w:u w:val="single"/>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Электронный словарь</w:t>
            </w:r>
          </w:p>
          <w:p w:rsidR="00202DF1" w:rsidRPr="00202DF1" w:rsidRDefault="00202DF1" w:rsidP="00202DF1">
            <w:pPr>
              <w:widowControl w:val="0"/>
              <w:autoSpaceDE w:val="0"/>
              <w:autoSpaceDN w:val="0"/>
              <w:adjustRightInd w:val="0"/>
              <w:jc w:val="both"/>
              <w:rPr>
                <w:b/>
                <w:color w:val="000000"/>
                <w:spacing w:val="-10"/>
                <w:w w:val="101"/>
                <w:sz w:val="28"/>
                <w:szCs w:val="28"/>
              </w:rPr>
            </w:pPr>
            <w:proofErr w:type="spellStart"/>
            <w:r w:rsidRPr="00202DF1">
              <w:rPr>
                <w:b/>
                <w:color w:val="000000"/>
                <w:spacing w:val="-10"/>
                <w:w w:val="101"/>
                <w:sz w:val="28"/>
                <w:szCs w:val="28"/>
                <w:lang w:val="en-US"/>
              </w:rPr>
              <w:t>Multitran</w:t>
            </w:r>
            <w:proofErr w:type="spellEnd"/>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widowControl w:val="0"/>
              <w:autoSpaceDE w:val="0"/>
              <w:autoSpaceDN w:val="0"/>
              <w:adjustRightInd w:val="0"/>
              <w:jc w:val="both"/>
              <w:rPr>
                <w:b/>
                <w:color w:val="000000"/>
                <w:spacing w:val="-10"/>
                <w:w w:val="101"/>
                <w:sz w:val="28"/>
                <w:szCs w:val="28"/>
              </w:rPr>
            </w:pPr>
            <w:hyperlink r:id="rId26" w:history="1">
              <w:r w:rsidR="00202DF1" w:rsidRPr="00202DF1">
                <w:rPr>
                  <w:rStyle w:val="a5"/>
                  <w:b/>
                  <w:spacing w:val="-10"/>
                  <w:w w:val="101"/>
                  <w:sz w:val="28"/>
                  <w:szCs w:val="28"/>
                  <w:lang w:val="en-US"/>
                </w:rPr>
                <w:t>http</w:t>
              </w:r>
              <w:r w:rsidR="00202DF1" w:rsidRPr="00202DF1">
                <w:rPr>
                  <w:rStyle w:val="a5"/>
                  <w:b/>
                  <w:spacing w:val="-10"/>
                  <w:w w:val="101"/>
                  <w:sz w:val="28"/>
                  <w:szCs w:val="28"/>
                </w:rPr>
                <w:t>://</w:t>
              </w:r>
              <w:r w:rsidR="00202DF1" w:rsidRPr="00202DF1">
                <w:rPr>
                  <w:rStyle w:val="a5"/>
                  <w:b/>
                  <w:spacing w:val="-10"/>
                  <w:w w:val="101"/>
                  <w:sz w:val="28"/>
                  <w:szCs w:val="28"/>
                  <w:lang w:val="en-US"/>
                </w:rPr>
                <w:t>www</w:t>
              </w:r>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merriam</w:t>
              </w:r>
              <w:proofErr w:type="spellEnd"/>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webster</w:t>
              </w:r>
              <w:proofErr w:type="spellEnd"/>
              <w:r w:rsidR="00202DF1" w:rsidRPr="00202DF1">
                <w:rPr>
                  <w:rStyle w:val="a5"/>
                  <w:b/>
                  <w:spacing w:val="-10"/>
                  <w:w w:val="101"/>
                  <w:sz w:val="28"/>
                  <w:szCs w:val="28"/>
                </w:rPr>
                <w:t>.</w:t>
              </w:r>
              <w:r w:rsidR="00202DF1" w:rsidRPr="00202DF1">
                <w:rPr>
                  <w:rStyle w:val="a5"/>
                  <w:b/>
                  <w:spacing w:val="-10"/>
                  <w:w w:val="101"/>
                  <w:sz w:val="28"/>
                  <w:szCs w:val="28"/>
                  <w:lang w:val="en-US"/>
                </w:rPr>
                <w:t>com</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словарь</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202DF1" w:rsidRDefault="006F279C" w:rsidP="00202DF1">
            <w:pPr>
              <w:widowControl w:val="0"/>
              <w:autoSpaceDE w:val="0"/>
              <w:autoSpaceDN w:val="0"/>
              <w:adjustRightInd w:val="0"/>
              <w:jc w:val="both"/>
              <w:rPr>
                <w:b/>
                <w:color w:val="000000"/>
                <w:spacing w:val="-10"/>
                <w:w w:val="101"/>
                <w:sz w:val="28"/>
                <w:szCs w:val="28"/>
              </w:rPr>
            </w:pPr>
            <w:hyperlink r:id="rId27" w:history="1">
              <w:r w:rsidR="00202DF1" w:rsidRPr="00202DF1">
                <w:rPr>
                  <w:rStyle w:val="a5"/>
                  <w:b/>
                  <w:spacing w:val="-10"/>
                  <w:w w:val="101"/>
                  <w:sz w:val="28"/>
                  <w:szCs w:val="28"/>
                  <w:lang w:val="en-US"/>
                </w:rPr>
                <w:t>http</w:t>
              </w:r>
              <w:r w:rsidR="00202DF1" w:rsidRPr="00202DF1">
                <w:rPr>
                  <w:rStyle w:val="a5"/>
                  <w:b/>
                  <w:spacing w:val="-10"/>
                  <w:w w:val="101"/>
                  <w:sz w:val="28"/>
                  <w:szCs w:val="28"/>
                </w:rPr>
                <w:t>://</w:t>
              </w:r>
              <w:r w:rsidR="00202DF1" w:rsidRPr="00202DF1">
                <w:rPr>
                  <w:rStyle w:val="a5"/>
                  <w:b/>
                  <w:spacing w:val="-10"/>
                  <w:w w:val="101"/>
                  <w:sz w:val="28"/>
                  <w:szCs w:val="28"/>
                  <w:lang w:val="en-US"/>
                </w:rPr>
                <w:t>www</w:t>
              </w:r>
              <w:r w:rsidR="00202DF1" w:rsidRPr="00202DF1">
                <w:rPr>
                  <w:rStyle w:val="a5"/>
                  <w:b/>
                  <w:spacing w:val="-10"/>
                  <w:w w:val="101"/>
                  <w:sz w:val="28"/>
                  <w:szCs w:val="28"/>
                </w:rPr>
                <w:t>.</w:t>
              </w:r>
              <w:r w:rsidR="00202DF1" w:rsidRPr="00202DF1">
                <w:rPr>
                  <w:rStyle w:val="a5"/>
                  <w:b/>
                  <w:spacing w:val="-10"/>
                  <w:w w:val="101"/>
                  <w:sz w:val="28"/>
                  <w:szCs w:val="28"/>
                  <w:lang w:val="en-US"/>
                </w:rPr>
                <w:t>dictionary</w:t>
              </w:r>
              <w:r w:rsidR="00202DF1" w:rsidRPr="00202DF1">
                <w:rPr>
                  <w:rStyle w:val="a5"/>
                  <w:b/>
                  <w:spacing w:val="-10"/>
                  <w:w w:val="101"/>
                  <w:sz w:val="28"/>
                  <w:szCs w:val="28"/>
                </w:rPr>
                <w:t>.</w:t>
              </w:r>
              <w:proofErr w:type="spellStart"/>
              <w:r w:rsidR="00202DF1" w:rsidRPr="00202DF1">
                <w:rPr>
                  <w:rStyle w:val="a5"/>
                  <w:b/>
                  <w:spacing w:val="-10"/>
                  <w:w w:val="101"/>
                  <w:sz w:val="28"/>
                  <w:szCs w:val="28"/>
                  <w:lang w:val="en-US"/>
                </w:rPr>
                <w:t>cambridge</w:t>
              </w:r>
              <w:proofErr w:type="spellEnd"/>
              <w:r w:rsidR="00202DF1" w:rsidRPr="00202DF1">
                <w:rPr>
                  <w:rStyle w:val="a5"/>
                  <w:b/>
                  <w:spacing w:val="-10"/>
                  <w:w w:val="101"/>
                  <w:sz w:val="28"/>
                  <w:szCs w:val="28"/>
                </w:rPr>
                <w:t>.</w:t>
              </w:r>
              <w:r w:rsidR="00202DF1" w:rsidRPr="00202DF1">
                <w:rPr>
                  <w:rStyle w:val="a5"/>
                  <w:b/>
                  <w:spacing w:val="-10"/>
                  <w:w w:val="101"/>
                  <w:sz w:val="28"/>
                  <w:szCs w:val="28"/>
                  <w:lang w:val="en-US"/>
                </w:rPr>
                <w:t>org</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кембриджский словарь</w:t>
            </w:r>
          </w:p>
        </w:tc>
      </w:tr>
    </w:tbl>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202DF1">
        <w:rPr>
          <w:b/>
          <w:color w:val="000000"/>
          <w:spacing w:val="-10"/>
          <w:w w:val="101"/>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proofErr w:type="gramStart"/>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w:t>
      </w:r>
      <w:proofErr w:type="gramEnd"/>
      <w:r w:rsidR="00D260DB" w:rsidRPr="00D260DB">
        <w:t xml:space="preserve"> </w:t>
      </w:r>
      <w:proofErr w:type="gramStart"/>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w:t>
      </w:r>
      <w:proofErr w:type="gramEnd"/>
      <w:r w:rsidR="00D260DB" w:rsidRPr="008A4444">
        <w:rPr>
          <w:lang w:val="en-US"/>
        </w:rPr>
        <w:t xml:space="preserve"> </w:t>
      </w:r>
      <w:proofErr w:type="gramStart"/>
      <w:r w:rsidR="00D260DB" w:rsidRPr="008A4444">
        <w:rPr>
          <w:lang w:val="en-US"/>
        </w:rPr>
        <w:t xml:space="preserve">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w:t>
      </w:r>
      <w:proofErr w:type="gramEnd"/>
      <w:r w:rsidR="00D260DB" w:rsidRPr="008A4444">
        <w:rPr>
          <w:lang w:val="en-US"/>
        </w:rPr>
        <w:t xml:space="preserve">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A072B8" w:rsidRDefault="006818D9" w:rsidP="00A1070B">
      <w:pPr>
        <w:widowControl w:val="0"/>
        <w:autoSpaceDE w:val="0"/>
        <w:autoSpaceDN w:val="0"/>
        <w:adjustRightInd w:val="0"/>
        <w:jc w:val="both"/>
        <w:rPr>
          <w:color w:val="000000"/>
          <w:spacing w:val="-10"/>
          <w:w w:val="101"/>
          <w:sz w:val="28"/>
          <w:szCs w:val="28"/>
        </w:rPr>
      </w:pPr>
      <w:r w:rsidRPr="00A072B8">
        <w:rPr>
          <w:color w:val="000000"/>
          <w:spacing w:val="-10"/>
          <w:w w:val="101"/>
          <w:sz w:val="28"/>
          <w:szCs w:val="28"/>
        </w:rPr>
        <w:t>Перевод текстов по специальности</w:t>
      </w:r>
      <w:r>
        <w:rPr>
          <w:color w:val="000000"/>
          <w:spacing w:val="-10"/>
          <w:w w:val="101"/>
          <w:sz w:val="28"/>
          <w:szCs w:val="28"/>
        </w:rPr>
        <w:t>.</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6095"/>
      </w:tblGrid>
      <w:tr w:rsidR="006818D9" w:rsidRPr="0089723B" w:rsidTr="00D140A7">
        <w:tc>
          <w:tcPr>
            <w:tcW w:w="720"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D140A7">
        <w:tc>
          <w:tcPr>
            <w:tcW w:w="720" w:type="dxa"/>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D140A7">
            <w:pPr>
              <w:jc w:val="both"/>
              <w:rPr>
                <w:sz w:val="28"/>
                <w:szCs w:val="28"/>
              </w:rPr>
            </w:pPr>
            <w:r w:rsidRPr="0089723B">
              <w:rPr>
                <w:sz w:val="28"/>
                <w:szCs w:val="28"/>
              </w:rPr>
              <w:t xml:space="preserve">Обучение чтению и переводу литературы по специальности и </w:t>
            </w:r>
            <w:r w:rsidRPr="0089723B">
              <w:rPr>
                <w:sz w:val="28"/>
                <w:szCs w:val="28"/>
              </w:rPr>
              <w:lastRenderedPageBreak/>
              <w:t>основам устного/письменного профессионального общения</w:t>
            </w:r>
          </w:p>
        </w:tc>
        <w:tc>
          <w:tcPr>
            <w:tcW w:w="6095" w:type="dxa"/>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lastRenderedPageBreak/>
              <w:t xml:space="preserve">1. </w:t>
            </w:r>
            <w:r w:rsidRPr="0089723B">
              <w:rPr>
                <w:color w:val="000000"/>
                <w:spacing w:val="-10"/>
                <w:w w:val="101"/>
                <w:sz w:val="28"/>
                <w:szCs w:val="28"/>
              </w:rPr>
              <w:t xml:space="preserve">проработка учебного материала (по конспектам лекций учебной и научной литературе) и подготовка докладов на семинарах и практических </w:t>
            </w:r>
            <w:r w:rsidRPr="0089723B">
              <w:rPr>
                <w:color w:val="000000"/>
                <w:spacing w:val="-10"/>
                <w:w w:val="101"/>
                <w:sz w:val="28"/>
                <w:szCs w:val="28"/>
              </w:rPr>
              <w:lastRenderedPageBreak/>
              <w:t>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A072B8" w:rsidRDefault="006818D9" w:rsidP="00A1070B">
      <w:pPr>
        <w:rPr>
          <w:rStyle w:val="FontStyle271"/>
          <w:b/>
          <w:sz w:val="28"/>
          <w:szCs w:val="28"/>
        </w:rPr>
      </w:pPr>
    </w:p>
    <w:p w:rsidR="006818D9" w:rsidRPr="0089723B" w:rsidRDefault="006818D9" w:rsidP="00BD7531">
      <w:pPr>
        <w:rPr>
          <w:b/>
          <w:bCs/>
          <w:iCs/>
          <w:spacing w:val="-1"/>
          <w:sz w:val="28"/>
          <w:szCs w:val="28"/>
        </w:rPr>
      </w:pPr>
      <w:r w:rsidRPr="009E42C1">
        <w:rPr>
          <w:b/>
          <w:sz w:val="28"/>
          <w:szCs w:val="28"/>
        </w:rPr>
        <w:t>Тема занятия</w:t>
      </w:r>
      <w:r w:rsidR="0004794B">
        <w:rPr>
          <w:b/>
          <w:sz w:val="28"/>
          <w:szCs w:val="28"/>
        </w:rPr>
        <w:t xml:space="preserve"> №3.</w:t>
      </w:r>
      <w:r>
        <w:rPr>
          <w:b/>
          <w:bCs/>
          <w:iCs/>
          <w:spacing w:val="-1"/>
          <w:sz w:val="28"/>
          <w:szCs w:val="28"/>
        </w:rPr>
        <w:t>Тема 3</w:t>
      </w:r>
      <w:r w:rsidRPr="009E42C1">
        <w:rPr>
          <w:b/>
          <w:bCs/>
          <w:iCs/>
          <w:spacing w:val="-1"/>
          <w:sz w:val="28"/>
          <w:szCs w:val="28"/>
        </w:rPr>
        <w:t>.</w:t>
      </w:r>
      <w:r w:rsidRPr="0089723B">
        <w:rPr>
          <w:b/>
          <w:sz w:val="28"/>
          <w:szCs w:val="28"/>
        </w:rPr>
        <w:t xml:space="preserve">Командировка в </w:t>
      </w:r>
      <w:proofErr w:type="spellStart"/>
      <w:r w:rsidRPr="0089723B">
        <w:rPr>
          <w:b/>
          <w:sz w:val="28"/>
          <w:szCs w:val="28"/>
        </w:rPr>
        <w:t>Кобург</w:t>
      </w:r>
      <w:proofErr w:type="spellEnd"/>
      <w:r w:rsidRPr="0089723B">
        <w:rPr>
          <w:b/>
          <w:sz w:val="28"/>
          <w:szCs w:val="28"/>
        </w:rPr>
        <w:t>.</w:t>
      </w:r>
    </w:p>
    <w:p w:rsidR="006818D9" w:rsidRPr="009E42C1" w:rsidRDefault="006818D9" w:rsidP="00BD7531">
      <w:pPr>
        <w:rPr>
          <w:b/>
          <w:sz w:val="28"/>
          <w:szCs w:val="28"/>
        </w:rPr>
      </w:pPr>
    </w:p>
    <w:p w:rsidR="006818D9" w:rsidRDefault="0004794B" w:rsidP="00BD7531">
      <w:pPr>
        <w:jc w:val="both"/>
        <w:rPr>
          <w:sz w:val="28"/>
          <w:szCs w:val="28"/>
        </w:rPr>
      </w:pPr>
      <w:r>
        <w:rPr>
          <w:b/>
          <w:sz w:val="28"/>
          <w:szCs w:val="28"/>
        </w:rPr>
        <w:t>1.</w:t>
      </w:r>
      <w:r w:rsidR="006818D9" w:rsidRPr="0004794B">
        <w:rPr>
          <w:b/>
          <w:sz w:val="28"/>
          <w:szCs w:val="28"/>
        </w:rPr>
        <w:t>Цели занятия и задачи:</w:t>
      </w:r>
      <w:r w:rsidR="006818D9" w:rsidRPr="0089723B">
        <w:rPr>
          <w:sz w:val="28"/>
          <w:szCs w:val="28"/>
        </w:rPr>
        <w:t>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BD7531">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BD7531">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Default="006818D9" w:rsidP="00BD7531">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BD7531">
      <w:pPr>
        <w:rPr>
          <w:bCs/>
          <w:iCs/>
          <w:spacing w:val="-1"/>
          <w:sz w:val="28"/>
          <w:szCs w:val="28"/>
        </w:rPr>
      </w:pPr>
      <w:r w:rsidRPr="009E42C1">
        <w:rPr>
          <w:bCs/>
          <w:iCs/>
          <w:spacing w:val="-1"/>
          <w:sz w:val="28"/>
          <w:szCs w:val="28"/>
        </w:rPr>
        <w:t>Устная коммуникация по теме</w:t>
      </w:r>
      <w:proofErr w:type="gramStart"/>
      <w:r>
        <w:rPr>
          <w:bCs/>
          <w:iCs/>
          <w:spacing w:val="-1"/>
          <w:sz w:val="28"/>
          <w:szCs w:val="28"/>
        </w:rPr>
        <w:t xml:space="preserve"> .</w:t>
      </w:r>
      <w:proofErr w:type="gramEnd"/>
    </w:p>
    <w:p w:rsidR="006818D9" w:rsidRPr="0089723B" w:rsidRDefault="0004794B" w:rsidP="00BD7531">
      <w:pPr>
        <w:widowControl w:val="0"/>
        <w:autoSpaceDE w:val="0"/>
        <w:autoSpaceDN w:val="0"/>
        <w:adjustRightInd w:val="0"/>
        <w:jc w:val="both"/>
        <w:rPr>
          <w:sz w:val="28"/>
          <w:szCs w:val="28"/>
        </w:rPr>
      </w:pPr>
      <w:r>
        <w:rPr>
          <w:rStyle w:val="FontStyle271"/>
          <w:b/>
          <w:sz w:val="28"/>
          <w:szCs w:val="28"/>
        </w:rPr>
        <w:t>2.</w:t>
      </w:r>
      <w:r w:rsidR="006818D9" w:rsidRPr="0004794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89723B" w:rsidRDefault="006818D9" w:rsidP="00BD7531">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Pr="009E42C1" w:rsidRDefault="0004794B" w:rsidP="00BD7531">
      <w:pPr>
        <w:rPr>
          <w:bCs/>
          <w:iCs/>
          <w:color w:val="000000"/>
          <w:spacing w:val="-1"/>
          <w:sz w:val="28"/>
          <w:szCs w:val="28"/>
        </w:rPr>
      </w:pPr>
      <w:r>
        <w:rPr>
          <w:b/>
          <w:color w:val="000000"/>
          <w:spacing w:val="-10"/>
          <w:w w:val="101"/>
          <w:sz w:val="28"/>
          <w:szCs w:val="28"/>
        </w:rPr>
        <w:t xml:space="preserve">3. </w:t>
      </w:r>
      <w:r w:rsidR="006818D9" w:rsidRPr="0004794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бронирование билетов, оформление в гостиницу, командировка.</w:t>
      </w:r>
    </w:p>
    <w:p w:rsidR="006818D9" w:rsidRPr="009E42C1" w:rsidRDefault="006818D9" w:rsidP="00BD7531">
      <w:pPr>
        <w:rPr>
          <w:sz w:val="28"/>
          <w:szCs w:val="28"/>
        </w:rPr>
      </w:pPr>
    </w:p>
    <w:p w:rsidR="006818D9" w:rsidRPr="0089723B" w:rsidRDefault="0004794B" w:rsidP="00BD7531">
      <w:pPr>
        <w:rPr>
          <w:bCs/>
          <w:iCs/>
          <w:spacing w:val="-1"/>
          <w:sz w:val="28"/>
          <w:szCs w:val="28"/>
        </w:rPr>
      </w:pPr>
      <w:r>
        <w:rPr>
          <w:b/>
          <w:color w:val="000000"/>
          <w:spacing w:val="-10"/>
          <w:w w:val="101"/>
          <w:sz w:val="28"/>
          <w:szCs w:val="28"/>
        </w:rPr>
        <w:t>4.</w:t>
      </w:r>
      <w:r w:rsidR="006818D9" w:rsidRPr="0004794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изученным темам.</w:t>
      </w:r>
    </w:p>
    <w:p w:rsidR="006818D9" w:rsidRPr="0089723B" w:rsidRDefault="006818D9" w:rsidP="00BD7531">
      <w:pPr>
        <w:rPr>
          <w:color w:val="000000"/>
          <w:sz w:val="28"/>
          <w:szCs w:val="28"/>
        </w:rPr>
      </w:pPr>
    </w:p>
    <w:p w:rsidR="0004794B" w:rsidRPr="00625BBC" w:rsidRDefault="0004794B" w:rsidP="0004794B">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04794B" w:rsidRPr="008C1C57" w:rsidRDefault="0004794B" w:rsidP="0004794B">
      <w:pPr>
        <w:rPr>
          <w:i/>
          <w:color w:val="000000"/>
          <w:spacing w:val="-10"/>
          <w:w w:val="101"/>
          <w:sz w:val="28"/>
          <w:szCs w:val="28"/>
        </w:rPr>
      </w:pPr>
      <w:r w:rsidRPr="008C1C57">
        <w:rPr>
          <w:i/>
          <w:color w:val="000000"/>
          <w:spacing w:val="-10"/>
          <w:w w:val="101"/>
          <w:sz w:val="28"/>
          <w:szCs w:val="28"/>
        </w:rPr>
        <w:t xml:space="preserve">Основная литература </w:t>
      </w:r>
    </w:p>
    <w:p w:rsidR="0004794B" w:rsidRDefault="0004794B" w:rsidP="0004794B">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04794B" w:rsidRPr="00705D15" w:rsidRDefault="0004794B" w:rsidP="0004794B">
      <w:pPr>
        <w:jc w:val="both"/>
        <w:rPr>
          <w:sz w:val="28"/>
          <w:szCs w:val="28"/>
        </w:rPr>
      </w:pPr>
    </w:p>
    <w:p w:rsidR="0004794B" w:rsidRPr="00705D15" w:rsidRDefault="0004794B" w:rsidP="0004794B">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н/Д: Феникс, 2013 - Режим доступа: http://www.studentlibrary.ru/book/ISBN9785222208083.html </w:t>
      </w:r>
    </w:p>
    <w:p w:rsidR="0004794B" w:rsidRPr="009E42C1" w:rsidRDefault="0004794B" w:rsidP="0004794B">
      <w:pPr>
        <w:jc w:val="both"/>
        <w:rPr>
          <w:b/>
          <w:sz w:val="28"/>
          <w:szCs w:val="28"/>
        </w:rPr>
      </w:pPr>
    </w:p>
    <w:p w:rsidR="0004794B" w:rsidRPr="00D11677" w:rsidRDefault="0004794B" w:rsidP="0004794B">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04794B" w:rsidRPr="009E42C1" w:rsidRDefault="0004794B" w:rsidP="0004794B">
      <w:pPr>
        <w:ind w:left="360" w:hanging="1800"/>
        <w:jc w:val="both"/>
        <w:rPr>
          <w:color w:val="000000"/>
          <w:sz w:val="28"/>
          <w:szCs w:val="28"/>
        </w:rPr>
      </w:pPr>
    </w:p>
    <w:p w:rsidR="00BE191E" w:rsidRDefault="00BE191E" w:rsidP="00D260DB">
      <w:pPr>
        <w:ind w:left="360" w:hanging="1069"/>
        <w:rPr>
          <w:sz w:val="28"/>
          <w:szCs w:val="28"/>
          <w:shd w:val="clear" w:color="auto" w:fill="FFFFFF"/>
        </w:rPr>
      </w:pPr>
      <w:r w:rsidRPr="00BE191E">
        <w:rPr>
          <w:sz w:val="28"/>
          <w:szCs w:val="28"/>
        </w:rPr>
        <w:t xml:space="preserve">1. </w:t>
      </w:r>
      <w:hyperlink r:id="rId28"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E191E" w:rsidRPr="00BE191E" w:rsidRDefault="00BE191E" w:rsidP="00D260DB">
      <w:pPr>
        <w:ind w:left="360" w:hanging="1069"/>
        <w:rPr>
          <w:sz w:val="28"/>
          <w:szCs w:val="28"/>
          <w:shd w:val="clear" w:color="auto" w:fill="FFFFFF"/>
        </w:rPr>
      </w:pPr>
      <w:r w:rsidRPr="00BE191E">
        <w:rPr>
          <w:sz w:val="28"/>
          <w:szCs w:val="28"/>
          <w:shd w:val="clear" w:color="auto" w:fill="FFFFFF"/>
        </w:rPr>
        <w:t xml:space="preserve"> 2.</w:t>
      </w:r>
      <w:hyperlink r:id="rId29"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30" w:history="1">
        <w:r w:rsidRPr="00BE191E">
          <w:rPr>
            <w:rStyle w:val="a5"/>
            <w:sz w:val="28"/>
            <w:szCs w:val="28"/>
            <w:shd w:val="clear" w:color="auto" w:fill="FFFFFF"/>
          </w:rPr>
          <w:t>http://www.studentlibrary.ru/book/ISBN9785990613454.html</w:t>
        </w:r>
      </w:hyperlink>
    </w:p>
    <w:p w:rsidR="00BE191E" w:rsidRPr="00BE191E" w:rsidRDefault="00BE191E" w:rsidP="00BE191E">
      <w:pPr>
        <w:ind w:left="360" w:hanging="1800"/>
        <w:rPr>
          <w:sz w:val="28"/>
          <w:szCs w:val="28"/>
          <w:shd w:val="clear" w:color="auto" w:fill="FFFFFF"/>
        </w:rPr>
      </w:pPr>
    </w:p>
    <w:p w:rsidR="00BE191E" w:rsidRPr="00BE191E" w:rsidRDefault="00BE191E" w:rsidP="00BE191E">
      <w:pPr>
        <w:ind w:left="360" w:hanging="1800"/>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31" w:history="1">
        <w:r w:rsidRPr="00BE191E">
          <w:rPr>
            <w:rStyle w:val="a5"/>
            <w:sz w:val="28"/>
            <w:szCs w:val="28"/>
          </w:rPr>
          <w:t>http://www.studentlibrary.ru/book/ISBN9789850628084.html</w:t>
        </w:r>
      </w:hyperlink>
    </w:p>
    <w:p w:rsidR="006818D9" w:rsidRDefault="006818D9" w:rsidP="00BD7531">
      <w:pPr>
        <w:rPr>
          <w:i/>
          <w:color w:val="000000"/>
          <w:spacing w:val="-10"/>
          <w:w w:val="101"/>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3059"/>
        <w:gridCol w:w="3398"/>
      </w:tblGrid>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Наименование ресурса</w:t>
            </w:r>
          </w:p>
        </w:tc>
        <w:tc>
          <w:tcPr>
            <w:tcW w:w="306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lang w:val="en-US"/>
              </w:rPr>
              <w:t>URL</w:t>
            </w:r>
            <w:r w:rsidRPr="00202DF1">
              <w:rPr>
                <w:b/>
                <w:color w:val="000000"/>
                <w:spacing w:val="-10"/>
                <w:w w:val="101"/>
                <w:sz w:val="28"/>
                <w:szCs w:val="28"/>
              </w:rPr>
              <w:t xml:space="preserve"> адрес</w:t>
            </w: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Аннотация ресурса</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Электронно-библиотечная система «Консультант студента»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2" w:history="1">
              <w:r w:rsidR="00202DF1" w:rsidRPr="00AE360B">
                <w:rPr>
                  <w:rStyle w:val="a5"/>
                  <w:spacing w:val="-10"/>
                  <w:w w:val="101"/>
                  <w:sz w:val="28"/>
                  <w:szCs w:val="28"/>
                </w:rPr>
                <w:t>http://www.studmedlib.ru/</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Медицинская литература по здравоохранению</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Научная электронная библиотека eLibrary.ru</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3" w:history="1">
              <w:r w:rsidR="00202DF1" w:rsidRPr="00AE360B">
                <w:rPr>
                  <w:rStyle w:val="a5"/>
                  <w:spacing w:val="-10"/>
                  <w:w w:val="101"/>
                  <w:sz w:val="28"/>
                  <w:szCs w:val="28"/>
                </w:rPr>
                <w:t>http://www.elibrary.ru/defaultx.asp</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отраслевая литература, электронные версии периодических изданий</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Электронная библиотека СГМУ</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4" w:history="1">
              <w:r w:rsidR="00202DF1" w:rsidRPr="00AE360B">
                <w:rPr>
                  <w:rStyle w:val="a5"/>
                  <w:spacing w:val="-10"/>
                  <w:w w:val="101"/>
                  <w:sz w:val="28"/>
                  <w:szCs w:val="28"/>
                </w:rPr>
                <w:t>http://lib.nsmu.ru/lib/</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литература по разным отраслям</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5"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oxfordreference</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p w:rsidR="00202DF1" w:rsidRPr="00AE360B" w:rsidRDefault="00202DF1" w:rsidP="00202DF1">
            <w:pPr>
              <w:widowControl w:val="0"/>
              <w:autoSpaceDE w:val="0"/>
              <w:autoSpaceDN w:val="0"/>
              <w:adjustRightInd w:val="0"/>
              <w:jc w:val="both"/>
              <w:rPr>
                <w:color w:val="000000"/>
                <w:spacing w:val="-10"/>
                <w:w w:val="101"/>
                <w:sz w:val="28"/>
                <w:szCs w:val="28"/>
                <w:lang w:val="en-US"/>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Словари  и энциклопедии</w:t>
            </w:r>
          </w:p>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rPr>
              <w:t>издательства</w:t>
            </w:r>
            <w:r w:rsidRPr="00AE360B">
              <w:rPr>
                <w:color w:val="000000"/>
                <w:spacing w:val="-10"/>
                <w:w w:val="101"/>
                <w:sz w:val="28"/>
                <w:szCs w:val="28"/>
                <w:lang w:val="en-US"/>
              </w:rPr>
              <w:t xml:space="preserve"> Oxford University Press, </w:t>
            </w:r>
            <w:r w:rsidRPr="00AE360B">
              <w:rPr>
                <w:color w:val="000000"/>
                <w:spacing w:val="-10"/>
                <w:w w:val="101"/>
                <w:sz w:val="28"/>
                <w:szCs w:val="28"/>
              </w:rPr>
              <w:t>например</w:t>
            </w:r>
            <w:r w:rsidRPr="00AE360B">
              <w:rPr>
                <w:color w:val="000000"/>
                <w:spacing w:val="-10"/>
                <w:w w:val="101"/>
                <w:sz w:val="28"/>
                <w:szCs w:val="28"/>
                <w:lang w:val="en-US"/>
              </w:rPr>
              <w:t>, Medicine and Health</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6" w:history="1">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multitran</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ru</w:t>
              </w:r>
              <w:proofErr w:type="spellEnd"/>
            </w:hyperlink>
          </w:p>
          <w:p w:rsidR="00202DF1" w:rsidRPr="00AE360B" w:rsidRDefault="00202DF1" w:rsidP="00202DF1">
            <w:pPr>
              <w:widowControl w:val="0"/>
              <w:autoSpaceDE w:val="0"/>
              <w:autoSpaceDN w:val="0"/>
              <w:adjustRightInd w:val="0"/>
              <w:jc w:val="both"/>
              <w:rPr>
                <w:color w:val="000000"/>
                <w:spacing w:val="-10"/>
                <w:w w:val="101"/>
                <w:sz w:val="28"/>
                <w:szCs w:val="28"/>
                <w:u w:val="single"/>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Электронный словарь</w:t>
            </w:r>
          </w:p>
          <w:p w:rsidR="00202DF1" w:rsidRPr="00AE360B" w:rsidRDefault="00202DF1" w:rsidP="00202DF1">
            <w:pPr>
              <w:widowControl w:val="0"/>
              <w:autoSpaceDE w:val="0"/>
              <w:autoSpaceDN w:val="0"/>
              <w:adjustRightInd w:val="0"/>
              <w:jc w:val="both"/>
              <w:rPr>
                <w:color w:val="000000"/>
                <w:spacing w:val="-10"/>
                <w:w w:val="101"/>
                <w:sz w:val="28"/>
                <w:szCs w:val="28"/>
              </w:rPr>
            </w:pPr>
            <w:proofErr w:type="spellStart"/>
            <w:r w:rsidRPr="00AE360B">
              <w:rPr>
                <w:color w:val="000000"/>
                <w:spacing w:val="-10"/>
                <w:w w:val="101"/>
                <w:sz w:val="28"/>
                <w:szCs w:val="28"/>
                <w:lang w:val="en-US"/>
              </w:rPr>
              <w:t>Multitran</w:t>
            </w:r>
            <w:proofErr w:type="spellEnd"/>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widowControl w:val="0"/>
              <w:autoSpaceDE w:val="0"/>
              <w:autoSpaceDN w:val="0"/>
              <w:adjustRightInd w:val="0"/>
              <w:jc w:val="both"/>
              <w:rPr>
                <w:color w:val="000000"/>
                <w:spacing w:val="-10"/>
                <w:w w:val="101"/>
                <w:sz w:val="28"/>
                <w:szCs w:val="28"/>
              </w:rPr>
            </w:pPr>
            <w:hyperlink r:id="rId37"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merriam</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webster</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словарь</w:t>
            </w:r>
          </w:p>
        </w:tc>
      </w:tr>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38"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r w:rsidR="00202DF1" w:rsidRPr="00AE360B">
                <w:rPr>
                  <w:rStyle w:val="a5"/>
                  <w:spacing w:val="-10"/>
                  <w:w w:val="101"/>
                  <w:sz w:val="28"/>
                  <w:szCs w:val="28"/>
                  <w:lang w:val="en-US"/>
                </w:rPr>
                <w:t>dictionary</w:t>
              </w:r>
              <w:r w:rsidR="00202DF1" w:rsidRPr="00AE360B">
                <w:rPr>
                  <w:rStyle w:val="a5"/>
                  <w:spacing w:val="-10"/>
                  <w:w w:val="101"/>
                  <w:sz w:val="28"/>
                  <w:szCs w:val="28"/>
                </w:rPr>
                <w:t>.</w:t>
              </w:r>
              <w:proofErr w:type="spellStart"/>
              <w:r w:rsidR="00202DF1" w:rsidRPr="00AE360B">
                <w:rPr>
                  <w:rStyle w:val="a5"/>
                  <w:spacing w:val="-10"/>
                  <w:w w:val="101"/>
                  <w:sz w:val="28"/>
                  <w:szCs w:val="28"/>
                  <w:lang w:val="en-US"/>
                </w:rPr>
                <w:t>cambridge</w:t>
              </w:r>
              <w:proofErr w:type="spellEnd"/>
              <w:r w:rsidR="00202DF1" w:rsidRPr="00AE360B">
                <w:rPr>
                  <w:rStyle w:val="a5"/>
                  <w:spacing w:val="-10"/>
                  <w:w w:val="101"/>
                  <w:sz w:val="28"/>
                  <w:szCs w:val="28"/>
                </w:rPr>
                <w:t>.</w:t>
              </w:r>
              <w:r w:rsidR="00202DF1" w:rsidRPr="00AE360B">
                <w:rPr>
                  <w:rStyle w:val="a5"/>
                  <w:spacing w:val="-10"/>
                  <w:w w:val="101"/>
                  <w:sz w:val="28"/>
                  <w:szCs w:val="28"/>
                  <w:lang w:val="en-US"/>
                </w:rPr>
                <w:t>org</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кембриджский словарь</w:t>
            </w:r>
          </w:p>
        </w:tc>
      </w:tr>
    </w:tbl>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AE360B">
        <w:rPr>
          <w:color w:val="000000"/>
          <w:spacing w:val="-10"/>
          <w:w w:val="101"/>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proofErr w:type="gramStart"/>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w:t>
      </w:r>
      <w:proofErr w:type="gramEnd"/>
      <w:r w:rsidR="00D260DB" w:rsidRPr="00D260DB">
        <w:t xml:space="preserve"> </w:t>
      </w:r>
      <w:proofErr w:type="gramStart"/>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w:t>
      </w:r>
      <w:proofErr w:type="gramEnd"/>
      <w:r w:rsidR="00D260DB" w:rsidRPr="008A4444">
        <w:rPr>
          <w:lang w:val="en-US"/>
        </w:rPr>
        <w:t xml:space="preserve"> </w:t>
      </w:r>
      <w:proofErr w:type="gramStart"/>
      <w:r w:rsidR="00D260DB" w:rsidRPr="008A4444">
        <w:rPr>
          <w:lang w:val="en-US"/>
        </w:rPr>
        <w:t xml:space="preserve">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w:t>
      </w:r>
      <w:proofErr w:type="gramEnd"/>
      <w:r w:rsidR="00D260DB" w:rsidRPr="008A4444">
        <w:rPr>
          <w:lang w:val="en-US"/>
        </w:rPr>
        <w:t xml:space="preserve">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04794B" w:rsidRDefault="006818D9" w:rsidP="000D2606">
      <w:pPr>
        <w:widowControl w:val="0"/>
        <w:autoSpaceDE w:val="0"/>
        <w:autoSpaceDN w:val="0"/>
        <w:adjustRightInd w:val="0"/>
        <w:jc w:val="both"/>
        <w:rPr>
          <w:b/>
          <w:color w:val="000000"/>
          <w:spacing w:val="-10"/>
          <w:w w:val="101"/>
          <w:sz w:val="28"/>
          <w:szCs w:val="28"/>
        </w:rPr>
      </w:pPr>
    </w:p>
    <w:p w:rsidR="006818D9" w:rsidRPr="00730CF2" w:rsidRDefault="006818D9" w:rsidP="000D2606">
      <w:pPr>
        <w:widowControl w:val="0"/>
        <w:autoSpaceDE w:val="0"/>
        <w:autoSpaceDN w:val="0"/>
        <w:adjustRightInd w:val="0"/>
        <w:jc w:val="both"/>
        <w:rPr>
          <w:color w:val="000000"/>
          <w:spacing w:val="-10"/>
          <w:w w:val="101"/>
          <w:sz w:val="28"/>
          <w:szCs w:val="28"/>
        </w:rPr>
      </w:pPr>
      <w:r w:rsidRPr="00730CF2">
        <w:rPr>
          <w:color w:val="000000"/>
          <w:spacing w:val="-10"/>
          <w:w w:val="101"/>
          <w:sz w:val="28"/>
          <w:szCs w:val="28"/>
        </w:rPr>
        <w:t>Перевод текстов по специальности</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6095"/>
      </w:tblGrid>
      <w:tr w:rsidR="006818D9" w:rsidRPr="0089723B" w:rsidTr="00D140A7">
        <w:tc>
          <w:tcPr>
            <w:tcW w:w="720"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D140A7">
        <w:tc>
          <w:tcPr>
            <w:tcW w:w="720" w:type="dxa"/>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6095" w:type="dxa"/>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89723B" w:rsidRDefault="006818D9" w:rsidP="00730CF2">
      <w:pPr>
        <w:rPr>
          <w:b/>
          <w:bCs/>
          <w:iCs/>
          <w:spacing w:val="-1"/>
          <w:sz w:val="28"/>
          <w:szCs w:val="28"/>
        </w:rPr>
      </w:pPr>
      <w:r w:rsidRPr="009E42C1">
        <w:rPr>
          <w:b/>
          <w:sz w:val="28"/>
          <w:szCs w:val="28"/>
        </w:rPr>
        <w:t>Тема занятия</w:t>
      </w:r>
      <w:r w:rsidR="0004794B">
        <w:rPr>
          <w:b/>
          <w:sz w:val="28"/>
          <w:szCs w:val="28"/>
        </w:rPr>
        <w:t xml:space="preserve"> №4</w:t>
      </w:r>
      <w:r>
        <w:rPr>
          <w:b/>
          <w:bCs/>
          <w:iCs/>
          <w:spacing w:val="-1"/>
          <w:sz w:val="28"/>
          <w:szCs w:val="28"/>
        </w:rPr>
        <w:t>Тема 4</w:t>
      </w:r>
      <w:r w:rsidRPr="009E42C1">
        <w:rPr>
          <w:b/>
          <w:bCs/>
          <w:iCs/>
          <w:spacing w:val="-1"/>
          <w:sz w:val="28"/>
          <w:szCs w:val="28"/>
        </w:rPr>
        <w:t>.</w:t>
      </w:r>
      <w:r w:rsidRPr="0089723B">
        <w:rPr>
          <w:b/>
          <w:sz w:val="28"/>
          <w:szCs w:val="28"/>
        </w:rPr>
        <w:t xml:space="preserve">Командировка в </w:t>
      </w:r>
      <w:proofErr w:type="spellStart"/>
      <w:r w:rsidRPr="0089723B">
        <w:rPr>
          <w:b/>
          <w:sz w:val="28"/>
          <w:szCs w:val="28"/>
        </w:rPr>
        <w:t>Кобург</w:t>
      </w:r>
      <w:proofErr w:type="spellEnd"/>
      <w:r w:rsidRPr="0089723B">
        <w:rPr>
          <w:b/>
          <w:sz w:val="28"/>
          <w:szCs w:val="28"/>
        </w:rPr>
        <w:t>.</w:t>
      </w:r>
    </w:p>
    <w:p w:rsidR="006818D9" w:rsidRPr="009E42C1" w:rsidRDefault="006818D9" w:rsidP="00730CF2">
      <w:pPr>
        <w:rPr>
          <w:b/>
          <w:sz w:val="28"/>
          <w:szCs w:val="28"/>
        </w:rPr>
      </w:pPr>
    </w:p>
    <w:p w:rsidR="006818D9" w:rsidRDefault="0004794B" w:rsidP="00730CF2">
      <w:pPr>
        <w:jc w:val="both"/>
        <w:rPr>
          <w:sz w:val="28"/>
          <w:szCs w:val="28"/>
        </w:rPr>
      </w:pPr>
      <w:r>
        <w:rPr>
          <w:b/>
          <w:sz w:val="28"/>
          <w:szCs w:val="28"/>
        </w:rPr>
        <w:t>1.</w:t>
      </w:r>
      <w:r w:rsidR="006818D9" w:rsidRPr="0004794B">
        <w:rPr>
          <w:b/>
          <w:sz w:val="28"/>
          <w:szCs w:val="28"/>
        </w:rPr>
        <w:t>Цели занятия и задачи:</w:t>
      </w:r>
      <w:r w:rsidR="006818D9" w:rsidRPr="0089723B">
        <w:rPr>
          <w:sz w:val="28"/>
          <w:szCs w:val="28"/>
        </w:rPr>
        <w:t>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730CF2">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730CF2">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Default="006818D9" w:rsidP="00730CF2">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730CF2">
      <w:pPr>
        <w:rPr>
          <w:bCs/>
          <w:iCs/>
          <w:spacing w:val="-1"/>
          <w:sz w:val="28"/>
          <w:szCs w:val="28"/>
        </w:rPr>
      </w:pPr>
      <w:r w:rsidRPr="009E42C1">
        <w:rPr>
          <w:bCs/>
          <w:iCs/>
          <w:spacing w:val="-1"/>
          <w:sz w:val="28"/>
          <w:szCs w:val="28"/>
        </w:rPr>
        <w:t>Устная коммуникация по теме</w:t>
      </w:r>
      <w:proofErr w:type="gramStart"/>
      <w:r>
        <w:rPr>
          <w:bCs/>
          <w:iCs/>
          <w:spacing w:val="-1"/>
          <w:sz w:val="28"/>
          <w:szCs w:val="28"/>
        </w:rPr>
        <w:t xml:space="preserve"> .</w:t>
      </w:r>
      <w:proofErr w:type="gramEnd"/>
    </w:p>
    <w:p w:rsidR="006818D9" w:rsidRPr="0089723B" w:rsidRDefault="0004794B" w:rsidP="00730CF2">
      <w:pPr>
        <w:widowControl w:val="0"/>
        <w:autoSpaceDE w:val="0"/>
        <w:autoSpaceDN w:val="0"/>
        <w:adjustRightInd w:val="0"/>
        <w:jc w:val="both"/>
        <w:rPr>
          <w:sz w:val="28"/>
          <w:szCs w:val="28"/>
        </w:rPr>
      </w:pPr>
      <w:r>
        <w:rPr>
          <w:rStyle w:val="FontStyle271"/>
          <w:b/>
          <w:sz w:val="28"/>
          <w:szCs w:val="28"/>
        </w:rPr>
        <w:t>2.</w:t>
      </w:r>
      <w:r w:rsidR="006818D9" w:rsidRPr="0004794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 xml:space="preserve">Грамматические конструкции, характерные для устного стиля общения на иностранном языке по изучаемой тематике </w:t>
      </w:r>
      <w:r w:rsidR="006818D9" w:rsidRPr="0089723B">
        <w:rPr>
          <w:sz w:val="28"/>
          <w:szCs w:val="28"/>
        </w:rPr>
        <w:lastRenderedPageBreak/>
        <w:t>(вопросительные конструкции и др.);</w:t>
      </w:r>
    </w:p>
    <w:p w:rsidR="006818D9" w:rsidRPr="0089723B" w:rsidRDefault="006818D9" w:rsidP="00730CF2">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Pr="009E42C1" w:rsidRDefault="0004794B" w:rsidP="00730CF2">
      <w:pPr>
        <w:rPr>
          <w:bCs/>
          <w:iCs/>
          <w:color w:val="000000"/>
          <w:spacing w:val="-1"/>
          <w:sz w:val="28"/>
          <w:szCs w:val="28"/>
        </w:rPr>
      </w:pPr>
      <w:r>
        <w:rPr>
          <w:b/>
          <w:color w:val="000000"/>
          <w:spacing w:val="-10"/>
          <w:w w:val="101"/>
          <w:sz w:val="28"/>
          <w:szCs w:val="28"/>
        </w:rPr>
        <w:t xml:space="preserve">3. </w:t>
      </w:r>
      <w:r w:rsidR="006818D9" w:rsidRPr="0004794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бронирование билетов, оформление в гостиницу, командировка.</w:t>
      </w:r>
    </w:p>
    <w:p w:rsidR="006818D9" w:rsidRPr="009E42C1" w:rsidRDefault="006818D9" w:rsidP="00730CF2">
      <w:pPr>
        <w:rPr>
          <w:sz w:val="28"/>
          <w:szCs w:val="28"/>
        </w:rPr>
      </w:pPr>
    </w:p>
    <w:p w:rsidR="006818D9" w:rsidRPr="0089723B" w:rsidRDefault="0004794B" w:rsidP="00730CF2">
      <w:pPr>
        <w:rPr>
          <w:bCs/>
          <w:iCs/>
          <w:spacing w:val="-1"/>
          <w:sz w:val="28"/>
          <w:szCs w:val="28"/>
        </w:rPr>
      </w:pPr>
      <w:r>
        <w:rPr>
          <w:b/>
          <w:color w:val="000000"/>
          <w:spacing w:val="-10"/>
          <w:w w:val="101"/>
          <w:sz w:val="28"/>
          <w:szCs w:val="28"/>
        </w:rPr>
        <w:t>4.</w:t>
      </w:r>
      <w:r w:rsidR="006818D9" w:rsidRPr="0004794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изученным темам.</w:t>
      </w:r>
    </w:p>
    <w:p w:rsidR="006818D9" w:rsidRPr="0089723B" w:rsidRDefault="006818D9" w:rsidP="00730CF2">
      <w:pPr>
        <w:rPr>
          <w:color w:val="000000"/>
          <w:sz w:val="28"/>
          <w:szCs w:val="28"/>
        </w:rPr>
      </w:pPr>
    </w:p>
    <w:p w:rsidR="004031CC" w:rsidRPr="00625BBC" w:rsidRDefault="004031CC" w:rsidP="004031CC">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4031CC" w:rsidRPr="008C1C57" w:rsidRDefault="004031CC" w:rsidP="004031CC">
      <w:pPr>
        <w:rPr>
          <w:i/>
          <w:color w:val="000000"/>
          <w:spacing w:val="-10"/>
          <w:w w:val="101"/>
          <w:sz w:val="28"/>
          <w:szCs w:val="28"/>
        </w:rPr>
      </w:pPr>
      <w:r w:rsidRPr="008C1C57">
        <w:rPr>
          <w:i/>
          <w:color w:val="000000"/>
          <w:spacing w:val="-10"/>
          <w:w w:val="101"/>
          <w:sz w:val="28"/>
          <w:szCs w:val="28"/>
        </w:rPr>
        <w:t xml:space="preserve">Основная литература </w:t>
      </w:r>
    </w:p>
    <w:p w:rsidR="004031CC" w:rsidRDefault="004031CC" w:rsidP="004031CC">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4031CC" w:rsidRPr="00705D15" w:rsidRDefault="004031CC" w:rsidP="004031CC">
      <w:pPr>
        <w:jc w:val="both"/>
        <w:rPr>
          <w:sz w:val="28"/>
          <w:szCs w:val="28"/>
        </w:rPr>
      </w:pPr>
    </w:p>
    <w:p w:rsidR="004031CC" w:rsidRPr="00BF058C" w:rsidRDefault="004031CC" w:rsidP="004031CC">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w:t>
      </w:r>
      <w:proofErr w:type="gramStart"/>
      <w:r w:rsidRPr="00705D15">
        <w:rPr>
          <w:sz w:val="28"/>
          <w:szCs w:val="28"/>
        </w:rPr>
        <w:t>/Д</w:t>
      </w:r>
      <w:proofErr w:type="gramEnd"/>
      <w:r w:rsidRPr="00705D15">
        <w:rPr>
          <w:sz w:val="28"/>
          <w:szCs w:val="28"/>
        </w:rPr>
        <w:t xml:space="preserve">: Феникс, 2013 - Режим доступа: http://www.studentlibrary.ru/book/ISBN9785222208083.html </w:t>
      </w:r>
    </w:p>
    <w:p w:rsidR="004031CC" w:rsidRPr="009E42C1" w:rsidRDefault="004031CC" w:rsidP="004031CC">
      <w:pPr>
        <w:shd w:val="clear" w:color="auto" w:fill="FFFFFF"/>
        <w:autoSpaceDE w:val="0"/>
        <w:autoSpaceDN w:val="0"/>
        <w:adjustRightInd w:val="0"/>
        <w:jc w:val="both"/>
        <w:rPr>
          <w:sz w:val="28"/>
          <w:szCs w:val="28"/>
        </w:rPr>
      </w:pPr>
    </w:p>
    <w:p w:rsidR="004031CC" w:rsidRPr="00D11677" w:rsidRDefault="004031CC" w:rsidP="004031CC">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4031CC" w:rsidRPr="009E42C1" w:rsidRDefault="004031CC" w:rsidP="004031CC">
      <w:pPr>
        <w:ind w:left="360" w:hanging="1800"/>
        <w:jc w:val="both"/>
        <w:rPr>
          <w:color w:val="000000"/>
          <w:sz w:val="28"/>
          <w:szCs w:val="28"/>
        </w:rPr>
      </w:pPr>
    </w:p>
    <w:p w:rsidR="00BE191E" w:rsidRDefault="00BE191E" w:rsidP="00D260DB">
      <w:pPr>
        <w:ind w:left="360" w:hanging="360"/>
        <w:rPr>
          <w:sz w:val="28"/>
          <w:szCs w:val="28"/>
          <w:shd w:val="clear" w:color="auto" w:fill="FFFFFF"/>
        </w:rPr>
      </w:pPr>
      <w:r w:rsidRPr="00BE191E">
        <w:rPr>
          <w:sz w:val="28"/>
          <w:szCs w:val="28"/>
        </w:rPr>
        <w:t xml:space="preserve">1. </w:t>
      </w:r>
      <w:hyperlink r:id="rId39"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E191E" w:rsidRPr="00BE191E" w:rsidRDefault="00BE191E" w:rsidP="00D260DB">
      <w:pPr>
        <w:ind w:left="360" w:hanging="360"/>
        <w:rPr>
          <w:sz w:val="28"/>
          <w:szCs w:val="28"/>
          <w:shd w:val="clear" w:color="auto" w:fill="FFFFFF"/>
        </w:rPr>
      </w:pPr>
      <w:r w:rsidRPr="00BE191E">
        <w:rPr>
          <w:sz w:val="28"/>
          <w:szCs w:val="28"/>
          <w:shd w:val="clear" w:color="auto" w:fill="FFFFFF"/>
        </w:rPr>
        <w:t xml:space="preserve"> 2.</w:t>
      </w:r>
      <w:hyperlink r:id="rId40"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41" w:history="1">
        <w:r w:rsidRPr="00BE191E">
          <w:rPr>
            <w:rStyle w:val="a5"/>
            <w:sz w:val="28"/>
            <w:szCs w:val="28"/>
            <w:shd w:val="clear" w:color="auto" w:fill="FFFFFF"/>
          </w:rPr>
          <w:t>http://www.studentlibrary.ru/book/ISBN9785990613454.html</w:t>
        </w:r>
      </w:hyperlink>
    </w:p>
    <w:p w:rsidR="00BE191E" w:rsidRPr="00BE191E" w:rsidRDefault="00BE191E" w:rsidP="00BE191E">
      <w:pPr>
        <w:ind w:left="360" w:hanging="1800"/>
        <w:rPr>
          <w:sz w:val="28"/>
          <w:szCs w:val="28"/>
          <w:shd w:val="clear" w:color="auto" w:fill="FFFFFF"/>
        </w:rPr>
      </w:pPr>
    </w:p>
    <w:p w:rsidR="00BE191E" w:rsidRPr="00BE191E" w:rsidRDefault="00BE191E" w:rsidP="00BE191E">
      <w:pPr>
        <w:ind w:left="360" w:hanging="1800"/>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42" w:history="1">
        <w:r w:rsidRPr="00BE191E">
          <w:rPr>
            <w:rStyle w:val="a5"/>
            <w:sz w:val="28"/>
            <w:szCs w:val="28"/>
          </w:rPr>
          <w:t>http://www.studentlibrary.ru/book/ISBN9789850628084.html</w:t>
        </w:r>
      </w:hyperlink>
    </w:p>
    <w:p w:rsidR="006818D9" w:rsidRPr="006C795D" w:rsidRDefault="006818D9" w:rsidP="00730CF2">
      <w:pPr>
        <w:rPr>
          <w:i/>
          <w:color w:val="000000"/>
          <w:spacing w:val="-10"/>
          <w:w w:val="101"/>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3059"/>
        <w:gridCol w:w="3398"/>
      </w:tblGrid>
      <w:tr w:rsidR="00202DF1" w:rsidRPr="00202DF1" w:rsidTr="00DC6469">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Наименование ресурса</w:t>
            </w:r>
          </w:p>
        </w:tc>
        <w:tc>
          <w:tcPr>
            <w:tcW w:w="306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lang w:val="en-US"/>
              </w:rPr>
              <w:t>URL</w:t>
            </w:r>
            <w:r w:rsidRPr="00202DF1">
              <w:rPr>
                <w:b/>
                <w:color w:val="000000"/>
                <w:spacing w:val="-10"/>
                <w:w w:val="101"/>
                <w:sz w:val="28"/>
                <w:szCs w:val="28"/>
              </w:rPr>
              <w:t xml:space="preserve"> адрес</w:t>
            </w:r>
          </w:p>
        </w:tc>
        <w:tc>
          <w:tcPr>
            <w:tcW w:w="339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Аннотация ресурса</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Электронно-библиотечная система «Консультант студента»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3" w:history="1">
              <w:r w:rsidR="00202DF1" w:rsidRPr="00AE360B">
                <w:rPr>
                  <w:rStyle w:val="a5"/>
                  <w:spacing w:val="-10"/>
                  <w:w w:val="101"/>
                  <w:sz w:val="28"/>
                  <w:szCs w:val="28"/>
                </w:rPr>
                <w:t>http://www.studmedlib.ru/</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Медицинская литература по здравоохранению</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 xml:space="preserve">Научная </w:t>
            </w:r>
            <w:r w:rsidRPr="00AE360B">
              <w:rPr>
                <w:color w:val="000000"/>
                <w:spacing w:val="-10"/>
                <w:w w:val="101"/>
                <w:sz w:val="28"/>
                <w:szCs w:val="28"/>
              </w:rPr>
              <w:lastRenderedPageBreak/>
              <w:t>электронная библиотека eLibrary.ru</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4" w:history="1">
              <w:r w:rsidR="00202DF1" w:rsidRPr="00AE360B">
                <w:rPr>
                  <w:rStyle w:val="a5"/>
                  <w:spacing w:val="-10"/>
                  <w:w w:val="101"/>
                  <w:sz w:val="28"/>
                  <w:szCs w:val="28"/>
                </w:rPr>
                <w:t>http://www.elibrary.ru/defa</w:t>
              </w:r>
              <w:r w:rsidR="00202DF1" w:rsidRPr="00AE360B">
                <w:rPr>
                  <w:rStyle w:val="a5"/>
                  <w:spacing w:val="-10"/>
                  <w:w w:val="101"/>
                  <w:sz w:val="28"/>
                  <w:szCs w:val="28"/>
                </w:rPr>
                <w:lastRenderedPageBreak/>
                <w:t>ultx.asp</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lastRenderedPageBreak/>
              <w:t xml:space="preserve">Учебники для высшего </w:t>
            </w:r>
            <w:r w:rsidRPr="00AE360B">
              <w:rPr>
                <w:color w:val="000000"/>
                <w:spacing w:val="-10"/>
                <w:w w:val="101"/>
                <w:sz w:val="28"/>
                <w:szCs w:val="28"/>
              </w:rPr>
              <w:lastRenderedPageBreak/>
              <w:t>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отраслевая литература, электронные версии периодических изданий</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Электронная библиотека СГМУ</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5" w:history="1">
              <w:r w:rsidR="00202DF1" w:rsidRPr="00AE360B">
                <w:rPr>
                  <w:rStyle w:val="a5"/>
                  <w:spacing w:val="-10"/>
                  <w:w w:val="101"/>
                  <w:sz w:val="28"/>
                  <w:szCs w:val="28"/>
                </w:rPr>
                <w:t>http://lib.nsmu.ru/lib/</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литература по разным отраслям</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6"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oxfordreference</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p w:rsidR="00202DF1" w:rsidRPr="00AE360B" w:rsidRDefault="00202DF1" w:rsidP="00202DF1">
            <w:pPr>
              <w:widowControl w:val="0"/>
              <w:autoSpaceDE w:val="0"/>
              <w:autoSpaceDN w:val="0"/>
              <w:adjustRightInd w:val="0"/>
              <w:jc w:val="both"/>
              <w:rPr>
                <w:color w:val="000000"/>
                <w:spacing w:val="-10"/>
                <w:w w:val="101"/>
                <w:sz w:val="28"/>
                <w:szCs w:val="28"/>
                <w:lang w:val="en-US"/>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Словари  и энциклопедии</w:t>
            </w:r>
          </w:p>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rPr>
              <w:t>издательства</w:t>
            </w:r>
            <w:r w:rsidRPr="00AE360B">
              <w:rPr>
                <w:color w:val="000000"/>
                <w:spacing w:val="-10"/>
                <w:w w:val="101"/>
                <w:sz w:val="28"/>
                <w:szCs w:val="28"/>
                <w:lang w:val="en-US"/>
              </w:rPr>
              <w:t xml:space="preserve"> Oxford University Press, </w:t>
            </w:r>
            <w:r w:rsidRPr="00AE360B">
              <w:rPr>
                <w:color w:val="000000"/>
                <w:spacing w:val="-10"/>
                <w:w w:val="101"/>
                <w:sz w:val="28"/>
                <w:szCs w:val="28"/>
              </w:rPr>
              <w:t>например</w:t>
            </w:r>
            <w:r w:rsidRPr="00AE360B">
              <w:rPr>
                <w:color w:val="000000"/>
                <w:spacing w:val="-10"/>
                <w:w w:val="101"/>
                <w:sz w:val="28"/>
                <w:szCs w:val="28"/>
                <w:lang w:val="en-US"/>
              </w:rPr>
              <w:t>, Medicine and Health</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7" w:history="1">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multitran</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ru</w:t>
              </w:r>
              <w:proofErr w:type="spellEnd"/>
            </w:hyperlink>
          </w:p>
          <w:p w:rsidR="00202DF1" w:rsidRPr="00AE360B" w:rsidRDefault="00202DF1" w:rsidP="00202DF1">
            <w:pPr>
              <w:widowControl w:val="0"/>
              <w:autoSpaceDE w:val="0"/>
              <w:autoSpaceDN w:val="0"/>
              <w:adjustRightInd w:val="0"/>
              <w:jc w:val="both"/>
              <w:rPr>
                <w:color w:val="000000"/>
                <w:spacing w:val="-10"/>
                <w:w w:val="101"/>
                <w:sz w:val="28"/>
                <w:szCs w:val="28"/>
                <w:u w:val="single"/>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Электронный словарь</w:t>
            </w:r>
          </w:p>
          <w:p w:rsidR="00202DF1" w:rsidRPr="00AE360B" w:rsidRDefault="00202DF1" w:rsidP="00202DF1">
            <w:pPr>
              <w:widowControl w:val="0"/>
              <w:autoSpaceDE w:val="0"/>
              <w:autoSpaceDN w:val="0"/>
              <w:adjustRightInd w:val="0"/>
              <w:jc w:val="both"/>
              <w:rPr>
                <w:color w:val="000000"/>
                <w:spacing w:val="-10"/>
                <w:w w:val="101"/>
                <w:sz w:val="28"/>
                <w:szCs w:val="28"/>
              </w:rPr>
            </w:pPr>
            <w:proofErr w:type="spellStart"/>
            <w:r w:rsidRPr="00AE360B">
              <w:rPr>
                <w:color w:val="000000"/>
                <w:spacing w:val="-10"/>
                <w:w w:val="101"/>
                <w:sz w:val="28"/>
                <w:szCs w:val="28"/>
                <w:lang w:val="en-US"/>
              </w:rPr>
              <w:t>Multitran</w:t>
            </w:r>
            <w:proofErr w:type="spellEnd"/>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widowControl w:val="0"/>
              <w:autoSpaceDE w:val="0"/>
              <w:autoSpaceDN w:val="0"/>
              <w:adjustRightInd w:val="0"/>
              <w:jc w:val="both"/>
              <w:rPr>
                <w:color w:val="000000"/>
                <w:spacing w:val="-10"/>
                <w:w w:val="101"/>
                <w:sz w:val="28"/>
                <w:szCs w:val="28"/>
              </w:rPr>
            </w:pPr>
            <w:hyperlink r:id="rId48"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merriam</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webster</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словарь</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49"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r w:rsidR="00202DF1" w:rsidRPr="00AE360B">
                <w:rPr>
                  <w:rStyle w:val="a5"/>
                  <w:spacing w:val="-10"/>
                  <w:w w:val="101"/>
                  <w:sz w:val="28"/>
                  <w:szCs w:val="28"/>
                  <w:lang w:val="en-US"/>
                </w:rPr>
                <w:t>dictionary</w:t>
              </w:r>
              <w:r w:rsidR="00202DF1" w:rsidRPr="00AE360B">
                <w:rPr>
                  <w:rStyle w:val="a5"/>
                  <w:spacing w:val="-10"/>
                  <w:w w:val="101"/>
                  <w:sz w:val="28"/>
                  <w:szCs w:val="28"/>
                </w:rPr>
                <w:t>.</w:t>
              </w:r>
              <w:proofErr w:type="spellStart"/>
              <w:r w:rsidR="00202DF1" w:rsidRPr="00AE360B">
                <w:rPr>
                  <w:rStyle w:val="a5"/>
                  <w:spacing w:val="-10"/>
                  <w:w w:val="101"/>
                  <w:sz w:val="28"/>
                  <w:szCs w:val="28"/>
                  <w:lang w:val="en-US"/>
                </w:rPr>
                <w:t>cambridge</w:t>
              </w:r>
              <w:proofErr w:type="spellEnd"/>
              <w:r w:rsidR="00202DF1" w:rsidRPr="00AE360B">
                <w:rPr>
                  <w:rStyle w:val="a5"/>
                  <w:spacing w:val="-10"/>
                  <w:w w:val="101"/>
                  <w:sz w:val="28"/>
                  <w:szCs w:val="28"/>
                </w:rPr>
                <w:t>.</w:t>
              </w:r>
              <w:r w:rsidR="00202DF1" w:rsidRPr="00AE360B">
                <w:rPr>
                  <w:rStyle w:val="a5"/>
                  <w:spacing w:val="-10"/>
                  <w:w w:val="101"/>
                  <w:sz w:val="28"/>
                  <w:szCs w:val="28"/>
                  <w:lang w:val="en-US"/>
                </w:rPr>
                <w:t>org</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кембриджский словарь</w:t>
            </w:r>
          </w:p>
        </w:tc>
      </w:tr>
    </w:tbl>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AE360B">
        <w:rPr>
          <w:color w:val="000000"/>
          <w:spacing w:val="-10"/>
          <w:w w:val="101"/>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proofErr w:type="gramStart"/>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w:t>
      </w:r>
      <w:proofErr w:type="gramEnd"/>
      <w:r w:rsidR="00D260DB" w:rsidRPr="00D260DB">
        <w:t xml:space="preserve"> </w:t>
      </w:r>
      <w:proofErr w:type="gramStart"/>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w:t>
      </w:r>
      <w:proofErr w:type="gramEnd"/>
      <w:r w:rsidR="00D260DB" w:rsidRPr="008A4444">
        <w:rPr>
          <w:lang w:val="en-US"/>
        </w:rPr>
        <w:t xml:space="preserve"> </w:t>
      </w:r>
      <w:proofErr w:type="gramStart"/>
      <w:r w:rsidR="00D260DB" w:rsidRPr="008A4444">
        <w:rPr>
          <w:lang w:val="en-US"/>
        </w:rPr>
        <w:t xml:space="preserve">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w:t>
      </w:r>
      <w:proofErr w:type="gramEnd"/>
      <w:r w:rsidR="00D260DB" w:rsidRPr="008A4444">
        <w:rPr>
          <w:lang w:val="en-US"/>
        </w:rPr>
        <w:t xml:space="preserve">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730CF2" w:rsidRDefault="006818D9" w:rsidP="00730CF2">
      <w:pPr>
        <w:widowControl w:val="0"/>
        <w:autoSpaceDE w:val="0"/>
        <w:autoSpaceDN w:val="0"/>
        <w:adjustRightInd w:val="0"/>
        <w:jc w:val="both"/>
        <w:rPr>
          <w:color w:val="000000"/>
          <w:spacing w:val="-10"/>
          <w:w w:val="101"/>
          <w:sz w:val="28"/>
          <w:szCs w:val="28"/>
        </w:rPr>
      </w:pPr>
      <w:r w:rsidRPr="00730CF2">
        <w:rPr>
          <w:color w:val="000000"/>
          <w:spacing w:val="-10"/>
          <w:w w:val="101"/>
          <w:sz w:val="28"/>
          <w:szCs w:val="28"/>
        </w:rPr>
        <w:t>Перевод текстов по специальности</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6095"/>
      </w:tblGrid>
      <w:tr w:rsidR="006818D9" w:rsidRPr="0089723B" w:rsidTr="00D140A7">
        <w:tc>
          <w:tcPr>
            <w:tcW w:w="720"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D140A7">
        <w:tc>
          <w:tcPr>
            <w:tcW w:w="720" w:type="dxa"/>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6095" w:type="dxa"/>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89723B" w:rsidRDefault="006818D9" w:rsidP="00BD7531">
      <w:pPr>
        <w:rPr>
          <w:b/>
          <w:bCs/>
          <w:iCs/>
          <w:spacing w:val="-1"/>
          <w:sz w:val="28"/>
          <w:szCs w:val="28"/>
        </w:rPr>
      </w:pPr>
      <w:r w:rsidRPr="009E42C1">
        <w:rPr>
          <w:b/>
          <w:sz w:val="28"/>
          <w:szCs w:val="28"/>
        </w:rPr>
        <w:t>Тема занятия</w:t>
      </w:r>
      <w:r w:rsidR="0004794B">
        <w:rPr>
          <w:b/>
          <w:sz w:val="28"/>
          <w:szCs w:val="28"/>
        </w:rPr>
        <w:t xml:space="preserve"> №5</w:t>
      </w:r>
      <w:r>
        <w:rPr>
          <w:b/>
          <w:bCs/>
          <w:iCs/>
          <w:spacing w:val="-1"/>
          <w:sz w:val="28"/>
          <w:szCs w:val="28"/>
        </w:rPr>
        <w:t>Тема 5</w:t>
      </w:r>
      <w:r w:rsidRPr="009E42C1">
        <w:rPr>
          <w:b/>
          <w:bCs/>
          <w:iCs/>
          <w:spacing w:val="-1"/>
          <w:sz w:val="28"/>
          <w:szCs w:val="28"/>
        </w:rPr>
        <w:t>.</w:t>
      </w:r>
      <w:r w:rsidRPr="0089723B">
        <w:rPr>
          <w:b/>
          <w:sz w:val="28"/>
          <w:szCs w:val="28"/>
        </w:rPr>
        <w:t xml:space="preserve">Командировка в </w:t>
      </w:r>
      <w:proofErr w:type="spellStart"/>
      <w:r w:rsidRPr="0089723B">
        <w:rPr>
          <w:b/>
          <w:sz w:val="28"/>
          <w:szCs w:val="28"/>
        </w:rPr>
        <w:t>Кобург</w:t>
      </w:r>
      <w:proofErr w:type="spellEnd"/>
      <w:r w:rsidRPr="0089723B">
        <w:rPr>
          <w:b/>
          <w:sz w:val="28"/>
          <w:szCs w:val="28"/>
        </w:rPr>
        <w:t>.</w:t>
      </w:r>
    </w:p>
    <w:p w:rsidR="006818D9" w:rsidRPr="009E42C1" w:rsidRDefault="006818D9" w:rsidP="00BD7531">
      <w:pPr>
        <w:rPr>
          <w:b/>
          <w:sz w:val="28"/>
          <w:szCs w:val="28"/>
        </w:rPr>
      </w:pPr>
    </w:p>
    <w:p w:rsidR="006818D9" w:rsidRDefault="0004794B" w:rsidP="00BD7531">
      <w:pPr>
        <w:jc w:val="both"/>
        <w:rPr>
          <w:sz w:val="28"/>
          <w:szCs w:val="28"/>
        </w:rPr>
      </w:pPr>
      <w:r>
        <w:rPr>
          <w:b/>
          <w:sz w:val="28"/>
          <w:szCs w:val="28"/>
        </w:rPr>
        <w:t>1.</w:t>
      </w:r>
      <w:r w:rsidR="006818D9" w:rsidRPr="0004794B">
        <w:rPr>
          <w:b/>
          <w:sz w:val="28"/>
          <w:szCs w:val="28"/>
        </w:rPr>
        <w:t>Цели занятия и задачи:</w:t>
      </w:r>
      <w:r w:rsidR="006818D9" w:rsidRPr="0089723B">
        <w:rPr>
          <w:sz w:val="28"/>
          <w:szCs w:val="28"/>
        </w:rPr>
        <w:t xml:space="preserve">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w:t>
      </w:r>
      <w:r w:rsidR="006818D9" w:rsidRPr="0089723B">
        <w:rPr>
          <w:sz w:val="28"/>
          <w:szCs w:val="28"/>
        </w:rPr>
        <w:lastRenderedPageBreak/>
        <w:t>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BD7531">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BD7531">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Default="006818D9" w:rsidP="00BD7531">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BD7531">
      <w:pPr>
        <w:rPr>
          <w:bCs/>
          <w:iCs/>
          <w:spacing w:val="-1"/>
          <w:sz w:val="28"/>
          <w:szCs w:val="28"/>
        </w:rPr>
      </w:pPr>
      <w:r w:rsidRPr="009E42C1">
        <w:rPr>
          <w:bCs/>
          <w:iCs/>
          <w:spacing w:val="-1"/>
          <w:sz w:val="28"/>
          <w:szCs w:val="28"/>
        </w:rPr>
        <w:t>Устная коммуникация по теме</w:t>
      </w:r>
      <w:proofErr w:type="gramStart"/>
      <w:r>
        <w:rPr>
          <w:bCs/>
          <w:iCs/>
          <w:spacing w:val="-1"/>
          <w:sz w:val="28"/>
          <w:szCs w:val="28"/>
        </w:rPr>
        <w:t xml:space="preserve"> .</w:t>
      </w:r>
      <w:proofErr w:type="gramEnd"/>
    </w:p>
    <w:p w:rsidR="006818D9" w:rsidRPr="0089723B" w:rsidRDefault="0004794B" w:rsidP="00BD7531">
      <w:pPr>
        <w:widowControl w:val="0"/>
        <w:autoSpaceDE w:val="0"/>
        <w:autoSpaceDN w:val="0"/>
        <w:adjustRightInd w:val="0"/>
        <w:jc w:val="both"/>
        <w:rPr>
          <w:sz w:val="28"/>
          <w:szCs w:val="28"/>
        </w:rPr>
      </w:pPr>
      <w:r>
        <w:rPr>
          <w:rStyle w:val="FontStyle271"/>
          <w:b/>
          <w:sz w:val="28"/>
          <w:szCs w:val="28"/>
        </w:rPr>
        <w:t>2.</w:t>
      </w:r>
      <w:r w:rsidR="006818D9" w:rsidRPr="0004794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89723B" w:rsidRDefault="006818D9" w:rsidP="00BD7531">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Pr="009E42C1" w:rsidRDefault="0004794B" w:rsidP="00BD7531">
      <w:pPr>
        <w:rPr>
          <w:bCs/>
          <w:iCs/>
          <w:color w:val="000000"/>
          <w:spacing w:val="-1"/>
          <w:sz w:val="28"/>
          <w:szCs w:val="28"/>
        </w:rPr>
      </w:pPr>
      <w:r>
        <w:rPr>
          <w:b/>
          <w:color w:val="000000"/>
          <w:spacing w:val="-10"/>
          <w:w w:val="101"/>
          <w:sz w:val="28"/>
          <w:szCs w:val="28"/>
        </w:rPr>
        <w:t>3.</w:t>
      </w:r>
      <w:r w:rsidR="006818D9" w:rsidRPr="0004794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бронирование билетов, оформление в гостиницу, командировка.</w:t>
      </w:r>
    </w:p>
    <w:p w:rsidR="006818D9" w:rsidRPr="009E42C1" w:rsidRDefault="006818D9" w:rsidP="00BD7531">
      <w:pPr>
        <w:rPr>
          <w:sz w:val="28"/>
          <w:szCs w:val="28"/>
        </w:rPr>
      </w:pPr>
    </w:p>
    <w:p w:rsidR="006818D9" w:rsidRPr="0089723B" w:rsidRDefault="0004794B" w:rsidP="00BD7531">
      <w:pPr>
        <w:rPr>
          <w:bCs/>
          <w:iCs/>
          <w:spacing w:val="-1"/>
          <w:sz w:val="28"/>
          <w:szCs w:val="28"/>
        </w:rPr>
      </w:pPr>
      <w:r>
        <w:rPr>
          <w:b/>
          <w:color w:val="000000"/>
          <w:spacing w:val="-10"/>
          <w:w w:val="101"/>
          <w:sz w:val="28"/>
          <w:szCs w:val="28"/>
        </w:rPr>
        <w:t>4.</w:t>
      </w:r>
      <w:r w:rsidR="006818D9" w:rsidRPr="0004794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изученным темам.</w:t>
      </w:r>
    </w:p>
    <w:p w:rsidR="006818D9" w:rsidRPr="0089723B" w:rsidRDefault="006818D9" w:rsidP="00BD7531">
      <w:pPr>
        <w:rPr>
          <w:color w:val="000000"/>
          <w:sz w:val="28"/>
          <w:szCs w:val="28"/>
        </w:rPr>
      </w:pPr>
    </w:p>
    <w:p w:rsidR="004031CC" w:rsidRPr="00625BBC" w:rsidRDefault="004031CC" w:rsidP="004031CC">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4031CC" w:rsidRPr="008C1C57" w:rsidRDefault="004031CC" w:rsidP="004031CC">
      <w:pPr>
        <w:rPr>
          <w:i/>
          <w:color w:val="000000"/>
          <w:spacing w:val="-10"/>
          <w:w w:val="101"/>
          <w:sz w:val="28"/>
          <w:szCs w:val="28"/>
        </w:rPr>
      </w:pPr>
      <w:r w:rsidRPr="008C1C57">
        <w:rPr>
          <w:i/>
          <w:color w:val="000000"/>
          <w:spacing w:val="-10"/>
          <w:w w:val="101"/>
          <w:sz w:val="28"/>
          <w:szCs w:val="28"/>
        </w:rPr>
        <w:t xml:space="preserve">Основная литература </w:t>
      </w:r>
    </w:p>
    <w:p w:rsidR="004031CC" w:rsidRDefault="004031CC" w:rsidP="004031CC">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4031CC" w:rsidRPr="00705D15" w:rsidRDefault="004031CC" w:rsidP="004031CC">
      <w:pPr>
        <w:jc w:val="both"/>
        <w:rPr>
          <w:sz w:val="28"/>
          <w:szCs w:val="28"/>
        </w:rPr>
      </w:pPr>
    </w:p>
    <w:p w:rsidR="004031CC" w:rsidRPr="00705D15" w:rsidRDefault="004031CC" w:rsidP="004031CC">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w:t>
      </w:r>
      <w:proofErr w:type="gramStart"/>
      <w:r w:rsidRPr="00705D15">
        <w:rPr>
          <w:sz w:val="28"/>
          <w:szCs w:val="28"/>
        </w:rPr>
        <w:t>/Д</w:t>
      </w:r>
      <w:proofErr w:type="gramEnd"/>
      <w:r w:rsidRPr="00705D15">
        <w:rPr>
          <w:sz w:val="28"/>
          <w:szCs w:val="28"/>
        </w:rPr>
        <w:t xml:space="preserve">: Феникс, 2013 - Режим доступа: http://www.studentlibrary.ru/book/ISBN9785222208083.html </w:t>
      </w:r>
    </w:p>
    <w:p w:rsidR="004031CC" w:rsidRPr="009E42C1" w:rsidRDefault="004031CC" w:rsidP="004031CC">
      <w:pPr>
        <w:shd w:val="clear" w:color="auto" w:fill="FFFFFF"/>
        <w:autoSpaceDE w:val="0"/>
        <w:autoSpaceDN w:val="0"/>
        <w:adjustRightInd w:val="0"/>
        <w:jc w:val="both"/>
        <w:rPr>
          <w:sz w:val="28"/>
          <w:szCs w:val="28"/>
        </w:rPr>
      </w:pPr>
    </w:p>
    <w:p w:rsidR="004031CC" w:rsidRPr="00D11677" w:rsidRDefault="004031CC" w:rsidP="004031CC">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4031CC" w:rsidRPr="009E42C1" w:rsidRDefault="004031CC" w:rsidP="004031CC">
      <w:pPr>
        <w:ind w:left="360" w:hanging="1800"/>
        <w:jc w:val="both"/>
        <w:rPr>
          <w:color w:val="000000"/>
          <w:sz w:val="28"/>
          <w:szCs w:val="28"/>
        </w:rPr>
      </w:pPr>
    </w:p>
    <w:p w:rsidR="00BC49FE" w:rsidRDefault="00BC49FE" w:rsidP="00D260DB">
      <w:pPr>
        <w:ind w:left="360" w:hanging="360"/>
        <w:rPr>
          <w:sz w:val="28"/>
          <w:szCs w:val="28"/>
          <w:shd w:val="clear" w:color="auto" w:fill="FFFFFF"/>
        </w:rPr>
      </w:pPr>
      <w:r w:rsidRPr="00BE191E">
        <w:rPr>
          <w:sz w:val="28"/>
          <w:szCs w:val="28"/>
        </w:rPr>
        <w:t xml:space="preserve">1. </w:t>
      </w:r>
      <w:hyperlink r:id="rId50"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C49FE" w:rsidRPr="00AE360B" w:rsidRDefault="00BC49FE" w:rsidP="00D260DB">
      <w:pPr>
        <w:ind w:left="360" w:hanging="360"/>
        <w:rPr>
          <w:sz w:val="28"/>
          <w:szCs w:val="28"/>
          <w:shd w:val="clear" w:color="auto" w:fill="FFFFFF"/>
        </w:rPr>
      </w:pPr>
      <w:r w:rsidRPr="00BE191E">
        <w:rPr>
          <w:sz w:val="28"/>
          <w:szCs w:val="28"/>
          <w:shd w:val="clear" w:color="auto" w:fill="FFFFFF"/>
        </w:rPr>
        <w:t xml:space="preserve"> 2.</w:t>
      </w:r>
      <w:hyperlink r:id="rId51"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w:t>
      </w:r>
      <w:r w:rsidRPr="00AE360B">
        <w:rPr>
          <w:sz w:val="28"/>
          <w:szCs w:val="28"/>
          <w:shd w:val="clear" w:color="auto" w:fill="FFFFFF"/>
        </w:rPr>
        <w:t>по практической фонетике </w:t>
      </w:r>
      <w:r w:rsidRPr="00AE360B">
        <w:rPr>
          <w:bCs/>
          <w:sz w:val="28"/>
          <w:szCs w:val="28"/>
          <w:shd w:val="clear" w:color="auto" w:fill="FFFFFF"/>
        </w:rPr>
        <w:t>нем</w:t>
      </w:r>
      <w:r w:rsidRPr="00AE360B">
        <w:rPr>
          <w:sz w:val="28"/>
          <w:szCs w:val="28"/>
          <w:shd w:val="clear" w:color="auto" w:fill="FFFFFF"/>
        </w:rPr>
        <w:t>ецкого </w:t>
      </w:r>
      <w:r w:rsidRPr="00AE360B">
        <w:rPr>
          <w:bCs/>
          <w:sz w:val="28"/>
          <w:szCs w:val="28"/>
          <w:shd w:val="clear" w:color="auto" w:fill="FFFFFF"/>
        </w:rPr>
        <w:t>язык</w:t>
      </w:r>
      <w:r w:rsidRPr="00AE360B">
        <w:rPr>
          <w:sz w:val="28"/>
          <w:szCs w:val="28"/>
          <w:shd w:val="clear" w:color="auto" w:fill="FFFFFF"/>
        </w:rPr>
        <w:t xml:space="preserve">а / И. В. </w:t>
      </w:r>
      <w:proofErr w:type="spellStart"/>
      <w:r w:rsidRPr="00AE360B">
        <w:rPr>
          <w:sz w:val="28"/>
          <w:szCs w:val="28"/>
          <w:shd w:val="clear" w:color="auto" w:fill="FFFFFF"/>
        </w:rPr>
        <w:t>Лысикова</w:t>
      </w:r>
      <w:proofErr w:type="spellEnd"/>
      <w:r w:rsidRPr="00AE360B">
        <w:rPr>
          <w:sz w:val="28"/>
          <w:szCs w:val="28"/>
          <w:shd w:val="clear" w:color="auto" w:fill="FFFFFF"/>
        </w:rPr>
        <w:t xml:space="preserve">, И. Б. </w:t>
      </w:r>
      <w:proofErr w:type="spellStart"/>
      <w:r w:rsidRPr="00AE360B">
        <w:rPr>
          <w:sz w:val="28"/>
          <w:szCs w:val="28"/>
          <w:shd w:val="clear" w:color="auto" w:fill="FFFFFF"/>
        </w:rPr>
        <w:lastRenderedPageBreak/>
        <w:t>Бойкова</w:t>
      </w:r>
      <w:proofErr w:type="spellEnd"/>
      <w:r w:rsidRPr="00AE360B">
        <w:rPr>
          <w:sz w:val="28"/>
          <w:szCs w:val="28"/>
          <w:shd w:val="clear" w:color="auto" w:fill="FFFFFF"/>
        </w:rPr>
        <w:t>. - Москва</w:t>
      </w:r>
      <w:proofErr w:type="gramStart"/>
      <w:r w:rsidRPr="00AE360B">
        <w:rPr>
          <w:sz w:val="28"/>
          <w:szCs w:val="28"/>
          <w:shd w:val="clear" w:color="auto" w:fill="FFFFFF"/>
        </w:rPr>
        <w:t xml:space="preserve"> :</w:t>
      </w:r>
      <w:proofErr w:type="gramEnd"/>
      <w:r w:rsidRPr="00AE360B">
        <w:rPr>
          <w:sz w:val="28"/>
          <w:szCs w:val="28"/>
          <w:shd w:val="clear" w:color="auto" w:fill="FFFFFF"/>
        </w:rPr>
        <w:t xml:space="preserve"> Прометей, 2015. - 124 с. - URL: </w:t>
      </w:r>
      <w:hyperlink r:id="rId52" w:history="1">
        <w:r w:rsidRPr="00AE360B">
          <w:rPr>
            <w:rStyle w:val="a5"/>
            <w:sz w:val="28"/>
            <w:szCs w:val="28"/>
            <w:shd w:val="clear" w:color="auto" w:fill="FFFFFF"/>
          </w:rPr>
          <w:t>http://www.studentlibrary.ru/book/ISBN9785990613454.html</w:t>
        </w:r>
      </w:hyperlink>
    </w:p>
    <w:p w:rsidR="00BC49FE" w:rsidRPr="00AE360B" w:rsidRDefault="00BC49FE" w:rsidP="00BC49FE">
      <w:pPr>
        <w:ind w:left="360" w:hanging="1800"/>
        <w:rPr>
          <w:sz w:val="28"/>
          <w:szCs w:val="28"/>
          <w:shd w:val="clear" w:color="auto" w:fill="FFFFFF"/>
        </w:rPr>
      </w:pPr>
    </w:p>
    <w:p w:rsidR="00BC49FE" w:rsidRPr="00AE360B" w:rsidRDefault="00BC49FE" w:rsidP="00BC49FE">
      <w:pPr>
        <w:ind w:left="360" w:hanging="1800"/>
        <w:rPr>
          <w:sz w:val="28"/>
          <w:szCs w:val="28"/>
        </w:rPr>
      </w:pPr>
      <w:r w:rsidRPr="00AE360B">
        <w:rPr>
          <w:bCs/>
          <w:sz w:val="28"/>
          <w:szCs w:val="28"/>
        </w:rPr>
        <w:t xml:space="preserve">                           3.  </w:t>
      </w:r>
      <w:proofErr w:type="spellStart"/>
      <w:r w:rsidRPr="00AE360B">
        <w:rPr>
          <w:bCs/>
          <w:sz w:val="28"/>
          <w:szCs w:val="28"/>
        </w:rPr>
        <w:t>Паремская</w:t>
      </w:r>
      <w:proofErr w:type="spellEnd"/>
      <w:r w:rsidRPr="00AE360B">
        <w:rPr>
          <w:bCs/>
          <w:sz w:val="28"/>
          <w:szCs w:val="28"/>
        </w:rPr>
        <w:t xml:space="preserve"> Д.А.</w:t>
      </w:r>
      <w:r w:rsidRPr="00AE360B">
        <w:rPr>
          <w:sz w:val="28"/>
          <w:szCs w:val="28"/>
        </w:rPr>
        <w:t xml:space="preserve">  Немецкий язык : читаем, понимаем, говорим [Электронный ресурс]/ Д. А. </w:t>
      </w:r>
      <w:proofErr w:type="spellStart"/>
      <w:r w:rsidRPr="00AE360B">
        <w:rPr>
          <w:sz w:val="28"/>
          <w:szCs w:val="28"/>
        </w:rPr>
        <w:t>Паремская</w:t>
      </w:r>
      <w:proofErr w:type="spellEnd"/>
      <w:r w:rsidRPr="00AE360B">
        <w:rPr>
          <w:sz w:val="28"/>
          <w:szCs w:val="28"/>
        </w:rPr>
        <w:t xml:space="preserve">, С. В. </w:t>
      </w:r>
      <w:proofErr w:type="spellStart"/>
      <w:r w:rsidRPr="00AE360B">
        <w:rPr>
          <w:sz w:val="28"/>
          <w:szCs w:val="28"/>
        </w:rPr>
        <w:t>Паремская</w:t>
      </w:r>
      <w:proofErr w:type="spellEnd"/>
      <w:r w:rsidRPr="00AE360B">
        <w:rPr>
          <w:sz w:val="28"/>
          <w:szCs w:val="28"/>
        </w:rPr>
        <w:t xml:space="preserve">. </w:t>
      </w:r>
      <w:proofErr w:type="gramStart"/>
      <w:r w:rsidRPr="00AE360B">
        <w:rPr>
          <w:sz w:val="28"/>
          <w:szCs w:val="28"/>
        </w:rPr>
        <w:t>-М</w:t>
      </w:r>
      <w:proofErr w:type="gramEnd"/>
      <w:r w:rsidRPr="00AE360B">
        <w:rPr>
          <w:sz w:val="28"/>
          <w:szCs w:val="28"/>
        </w:rPr>
        <w:t xml:space="preserve">инск: </w:t>
      </w:r>
      <w:proofErr w:type="spellStart"/>
      <w:r w:rsidRPr="00AE360B">
        <w:rPr>
          <w:sz w:val="28"/>
          <w:szCs w:val="28"/>
        </w:rPr>
        <w:t>Вышэйшая</w:t>
      </w:r>
      <w:proofErr w:type="spellEnd"/>
      <w:r w:rsidRPr="00AE360B">
        <w:rPr>
          <w:sz w:val="28"/>
          <w:szCs w:val="28"/>
        </w:rPr>
        <w:t xml:space="preserve"> школа, 2017. -415 с. - Режим доступа: </w:t>
      </w:r>
      <w:hyperlink r:id="rId53" w:history="1">
        <w:r w:rsidRPr="00AE360B">
          <w:rPr>
            <w:rStyle w:val="a5"/>
            <w:sz w:val="28"/>
            <w:szCs w:val="28"/>
          </w:rPr>
          <w:t>http://www.studentlibrary.ru/book/ISBN9789850628084.html</w:t>
        </w:r>
      </w:hyperlink>
    </w:p>
    <w:p w:rsidR="006818D9" w:rsidRPr="00AE360B" w:rsidRDefault="006818D9" w:rsidP="00BD7531">
      <w:pPr>
        <w:rPr>
          <w:i/>
          <w:color w:val="000000"/>
          <w:spacing w:val="-10"/>
          <w:w w:val="101"/>
        </w:rPr>
      </w:pP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3059"/>
        <w:gridCol w:w="3398"/>
      </w:tblGrid>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Наименование ресурса</w:t>
            </w:r>
          </w:p>
        </w:tc>
        <w:tc>
          <w:tcPr>
            <w:tcW w:w="306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lang w:val="en-US"/>
              </w:rPr>
              <w:t>URL</w:t>
            </w:r>
            <w:r w:rsidRPr="00AE360B">
              <w:rPr>
                <w:color w:val="000000"/>
                <w:spacing w:val="-10"/>
                <w:w w:val="101"/>
                <w:sz w:val="28"/>
                <w:szCs w:val="28"/>
              </w:rPr>
              <w:t xml:space="preserve"> адрес</w:t>
            </w: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Аннотация ресурса</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Электронно-библиотечная система «Консультант студента»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54" w:history="1">
              <w:r w:rsidR="00202DF1" w:rsidRPr="00AE360B">
                <w:rPr>
                  <w:rStyle w:val="a5"/>
                  <w:spacing w:val="-10"/>
                  <w:w w:val="101"/>
                  <w:sz w:val="28"/>
                  <w:szCs w:val="28"/>
                </w:rPr>
                <w:t>http://www.studmedlib.ru/</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Медицинская литература по здравоохранению</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Научная электронная библиотека eLibrary.ru</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55" w:history="1">
              <w:r w:rsidR="00202DF1" w:rsidRPr="00AE360B">
                <w:rPr>
                  <w:rStyle w:val="a5"/>
                  <w:spacing w:val="-10"/>
                  <w:w w:val="101"/>
                  <w:sz w:val="28"/>
                  <w:szCs w:val="28"/>
                </w:rPr>
                <w:t>http://www.elibrary.ru/defaultx.asp</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отраслевая литература, электронные версии периодических изданий</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Электронная библиотека СГМУ</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56" w:history="1">
              <w:r w:rsidR="00202DF1" w:rsidRPr="00AE360B">
                <w:rPr>
                  <w:rStyle w:val="a5"/>
                  <w:spacing w:val="-10"/>
                  <w:w w:val="101"/>
                  <w:sz w:val="28"/>
                  <w:szCs w:val="28"/>
                </w:rPr>
                <w:t>http://lib.nsmu.ru/lib/</w:t>
              </w:r>
            </w:hyperlink>
          </w:p>
          <w:p w:rsidR="00202DF1" w:rsidRPr="00AE360B" w:rsidRDefault="00202DF1" w:rsidP="00202DF1">
            <w:pPr>
              <w:widowControl w:val="0"/>
              <w:autoSpaceDE w:val="0"/>
              <w:autoSpaceDN w:val="0"/>
              <w:adjustRightInd w:val="0"/>
              <w:jc w:val="both"/>
              <w:rPr>
                <w:color w:val="000000"/>
                <w:spacing w:val="-10"/>
                <w:w w:val="101"/>
                <w:sz w:val="28"/>
                <w:szCs w:val="28"/>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литература по разным отраслям</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57"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oxfordreference</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p w:rsidR="00202DF1" w:rsidRPr="00AE360B" w:rsidRDefault="00202DF1" w:rsidP="00202DF1">
            <w:pPr>
              <w:widowControl w:val="0"/>
              <w:autoSpaceDE w:val="0"/>
              <w:autoSpaceDN w:val="0"/>
              <w:adjustRightInd w:val="0"/>
              <w:jc w:val="both"/>
              <w:rPr>
                <w:color w:val="000000"/>
                <w:spacing w:val="-10"/>
                <w:w w:val="101"/>
                <w:sz w:val="28"/>
                <w:szCs w:val="28"/>
                <w:lang w:val="en-US"/>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Словари  и энциклопедии</w:t>
            </w:r>
          </w:p>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rPr>
              <w:t>издательства</w:t>
            </w:r>
            <w:r w:rsidRPr="00AE360B">
              <w:rPr>
                <w:color w:val="000000"/>
                <w:spacing w:val="-10"/>
                <w:w w:val="101"/>
                <w:sz w:val="28"/>
                <w:szCs w:val="28"/>
                <w:lang w:val="en-US"/>
              </w:rPr>
              <w:t xml:space="preserve"> Oxford University Press, </w:t>
            </w:r>
            <w:r w:rsidRPr="00AE360B">
              <w:rPr>
                <w:color w:val="000000"/>
                <w:spacing w:val="-10"/>
                <w:w w:val="101"/>
                <w:sz w:val="28"/>
                <w:szCs w:val="28"/>
              </w:rPr>
              <w:t>например</w:t>
            </w:r>
            <w:r w:rsidRPr="00AE360B">
              <w:rPr>
                <w:color w:val="000000"/>
                <w:spacing w:val="-10"/>
                <w:w w:val="101"/>
                <w:sz w:val="28"/>
                <w:szCs w:val="28"/>
                <w:lang w:val="en-US"/>
              </w:rPr>
              <w:t>, Medicine and Health</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lang w:val="en-US"/>
              </w:rPr>
            </w:pPr>
            <w:r w:rsidRPr="00AE360B">
              <w:rPr>
                <w:color w:val="000000"/>
                <w:spacing w:val="-10"/>
                <w:w w:val="101"/>
                <w:sz w:val="28"/>
                <w:szCs w:val="28"/>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58" w:history="1">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multitran</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ru</w:t>
              </w:r>
              <w:proofErr w:type="spellEnd"/>
            </w:hyperlink>
          </w:p>
          <w:p w:rsidR="00202DF1" w:rsidRPr="00AE360B" w:rsidRDefault="00202DF1" w:rsidP="00202DF1">
            <w:pPr>
              <w:widowControl w:val="0"/>
              <w:autoSpaceDE w:val="0"/>
              <w:autoSpaceDN w:val="0"/>
              <w:adjustRightInd w:val="0"/>
              <w:jc w:val="both"/>
              <w:rPr>
                <w:color w:val="000000"/>
                <w:spacing w:val="-10"/>
                <w:w w:val="101"/>
                <w:sz w:val="28"/>
                <w:szCs w:val="28"/>
                <w:u w:val="single"/>
              </w:rPr>
            </w:pPr>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Электронный словарь</w:t>
            </w:r>
          </w:p>
          <w:p w:rsidR="00202DF1" w:rsidRPr="00AE360B" w:rsidRDefault="00202DF1" w:rsidP="00202DF1">
            <w:pPr>
              <w:widowControl w:val="0"/>
              <w:autoSpaceDE w:val="0"/>
              <w:autoSpaceDN w:val="0"/>
              <w:adjustRightInd w:val="0"/>
              <w:jc w:val="both"/>
              <w:rPr>
                <w:color w:val="000000"/>
                <w:spacing w:val="-10"/>
                <w:w w:val="101"/>
                <w:sz w:val="28"/>
                <w:szCs w:val="28"/>
              </w:rPr>
            </w:pPr>
            <w:proofErr w:type="spellStart"/>
            <w:r w:rsidRPr="00AE360B">
              <w:rPr>
                <w:color w:val="000000"/>
                <w:spacing w:val="-10"/>
                <w:w w:val="101"/>
                <w:sz w:val="28"/>
                <w:szCs w:val="28"/>
                <w:lang w:val="en-US"/>
              </w:rPr>
              <w:t>Multitran</w:t>
            </w:r>
            <w:proofErr w:type="spellEnd"/>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widowControl w:val="0"/>
              <w:autoSpaceDE w:val="0"/>
              <w:autoSpaceDN w:val="0"/>
              <w:adjustRightInd w:val="0"/>
              <w:jc w:val="both"/>
              <w:rPr>
                <w:color w:val="000000"/>
                <w:spacing w:val="-10"/>
                <w:w w:val="101"/>
                <w:sz w:val="28"/>
                <w:szCs w:val="28"/>
              </w:rPr>
            </w:pPr>
            <w:hyperlink r:id="rId59"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merriam</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webster</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словарь</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Справочная система</w:t>
            </w:r>
          </w:p>
        </w:tc>
        <w:tc>
          <w:tcPr>
            <w:tcW w:w="3060"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widowControl w:val="0"/>
              <w:autoSpaceDE w:val="0"/>
              <w:autoSpaceDN w:val="0"/>
              <w:adjustRightInd w:val="0"/>
              <w:jc w:val="both"/>
              <w:rPr>
                <w:color w:val="000000"/>
                <w:spacing w:val="-10"/>
                <w:w w:val="101"/>
                <w:sz w:val="28"/>
                <w:szCs w:val="28"/>
              </w:rPr>
            </w:pPr>
            <w:hyperlink r:id="rId60"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r w:rsidR="00202DF1" w:rsidRPr="00AE360B">
                <w:rPr>
                  <w:rStyle w:val="a5"/>
                  <w:spacing w:val="-10"/>
                  <w:w w:val="101"/>
                  <w:sz w:val="28"/>
                  <w:szCs w:val="28"/>
                  <w:lang w:val="en-US"/>
                </w:rPr>
                <w:t>dictionary</w:t>
              </w:r>
              <w:r w:rsidR="00202DF1" w:rsidRPr="00AE360B">
                <w:rPr>
                  <w:rStyle w:val="a5"/>
                  <w:spacing w:val="-10"/>
                  <w:w w:val="101"/>
                  <w:sz w:val="28"/>
                  <w:szCs w:val="28"/>
                </w:rPr>
                <w:t>.</w:t>
              </w:r>
              <w:proofErr w:type="spellStart"/>
              <w:r w:rsidR="00202DF1" w:rsidRPr="00AE360B">
                <w:rPr>
                  <w:rStyle w:val="a5"/>
                  <w:spacing w:val="-10"/>
                  <w:w w:val="101"/>
                  <w:sz w:val="28"/>
                  <w:szCs w:val="28"/>
                  <w:lang w:val="en-US"/>
                </w:rPr>
                <w:t>cambridge</w:t>
              </w:r>
              <w:proofErr w:type="spellEnd"/>
              <w:r w:rsidR="00202DF1" w:rsidRPr="00AE360B">
                <w:rPr>
                  <w:rStyle w:val="a5"/>
                  <w:spacing w:val="-10"/>
                  <w:w w:val="101"/>
                  <w:sz w:val="28"/>
                  <w:szCs w:val="28"/>
                </w:rPr>
                <w:t>.</w:t>
              </w:r>
              <w:r w:rsidR="00202DF1" w:rsidRPr="00AE360B">
                <w:rPr>
                  <w:rStyle w:val="a5"/>
                  <w:spacing w:val="-10"/>
                  <w:w w:val="101"/>
                  <w:sz w:val="28"/>
                  <w:szCs w:val="28"/>
                  <w:lang w:val="en-US"/>
                </w:rPr>
                <w:t>org</w:t>
              </w:r>
            </w:hyperlink>
          </w:p>
        </w:tc>
        <w:tc>
          <w:tcPr>
            <w:tcW w:w="339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кембриджский словарь</w:t>
            </w:r>
          </w:p>
        </w:tc>
      </w:tr>
    </w:tbl>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202DF1">
        <w:rPr>
          <w:b/>
          <w:color w:val="000000"/>
          <w:spacing w:val="-10"/>
          <w:w w:val="101"/>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proofErr w:type="gramStart"/>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w:t>
      </w:r>
      <w:proofErr w:type="gramEnd"/>
      <w:r w:rsidR="00D260DB" w:rsidRPr="00D260DB">
        <w:t xml:space="preserve"> </w:t>
      </w:r>
      <w:proofErr w:type="gramStart"/>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w:t>
      </w:r>
      <w:proofErr w:type="gramEnd"/>
      <w:r w:rsidR="00D260DB" w:rsidRPr="008A4444">
        <w:rPr>
          <w:lang w:val="en-US"/>
        </w:rPr>
        <w:t xml:space="preserve"> </w:t>
      </w:r>
      <w:proofErr w:type="gramStart"/>
      <w:r w:rsidR="00D260DB" w:rsidRPr="008A4444">
        <w:rPr>
          <w:lang w:val="en-US"/>
        </w:rPr>
        <w:t xml:space="preserve">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w:t>
      </w:r>
      <w:proofErr w:type="gramEnd"/>
      <w:r w:rsidR="00D260DB" w:rsidRPr="008A4444">
        <w:rPr>
          <w:lang w:val="en-US"/>
        </w:rPr>
        <w:t xml:space="preserve">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lastRenderedPageBreak/>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730CF2" w:rsidRDefault="006818D9" w:rsidP="00BD7531">
      <w:pPr>
        <w:widowControl w:val="0"/>
        <w:autoSpaceDE w:val="0"/>
        <w:autoSpaceDN w:val="0"/>
        <w:adjustRightInd w:val="0"/>
        <w:jc w:val="both"/>
        <w:rPr>
          <w:color w:val="000000"/>
          <w:spacing w:val="-10"/>
          <w:w w:val="101"/>
          <w:sz w:val="28"/>
          <w:szCs w:val="28"/>
        </w:rPr>
      </w:pPr>
      <w:r w:rsidRPr="00730CF2">
        <w:rPr>
          <w:color w:val="000000"/>
          <w:spacing w:val="-10"/>
          <w:w w:val="101"/>
          <w:sz w:val="28"/>
          <w:szCs w:val="28"/>
        </w:rPr>
        <w:t>Перевод текстов по специальности</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6095"/>
      </w:tblGrid>
      <w:tr w:rsidR="006818D9" w:rsidRPr="0089723B" w:rsidTr="00D140A7">
        <w:tc>
          <w:tcPr>
            <w:tcW w:w="720"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D140A7">
        <w:tc>
          <w:tcPr>
            <w:tcW w:w="720" w:type="dxa"/>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6095" w:type="dxa"/>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89723B" w:rsidRDefault="006818D9" w:rsidP="0010268B">
      <w:pPr>
        <w:rPr>
          <w:rStyle w:val="FontStyle271"/>
          <w:b/>
          <w:sz w:val="28"/>
          <w:szCs w:val="28"/>
        </w:rPr>
      </w:pPr>
    </w:p>
    <w:tbl>
      <w:tblPr>
        <w:tblW w:w="0" w:type="auto"/>
        <w:tblInd w:w="-432" w:type="dxa"/>
        <w:tblLayout w:type="fixed"/>
        <w:tblLook w:val="01E0"/>
      </w:tblPr>
      <w:tblGrid>
        <w:gridCol w:w="432"/>
        <w:gridCol w:w="288"/>
        <w:gridCol w:w="2939"/>
        <w:gridCol w:w="6061"/>
        <w:gridCol w:w="34"/>
      </w:tblGrid>
      <w:tr w:rsidR="006818D9" w:rsidRPr="0089723B" w:rsidTr="00BF058C">
        <w:trPr>
          <w:gridBefore w:val="1"/>
          <w:gridAfter w:val="1"/>
          <w:wBefore w:w="432" w:type="dxa"/>
          <w:wAfter w:w="34" w:type="dxa"/>
        </w:trPr>
        <w:tc>
          <w:tcPr>
            <w:tcW w:w="9288" w:type="dxa"/>
            <w:gridSpan w:val="3"/>
          </w:tcPr>
          <w:p w:rsidR="006818D9" w:rsidRPr="0089723B" w:rsidRDefault="0004794B" w:rsidP="00337CB7">
            <w:pPr>
              <w:rPr>
                <w:bCs/>
                <w:iCs/>
                <w:spacing w:val="-1"/>
                <w:sz w:val="28"/>
                <w:szCs w:val="28"/>
              </w:rPr>
            </w:pPr>
            <w:r>
              <w:rPr>
                <w:b/>
                <w:bCs/>
                <w:iCs/>
                <w:spacing w:val="-1"/>
                <w:sz w:val="28"/>
                <w:szCs w:val="28"/>
              </w:rPr>
              <w:t xml:space="preserve">Тема занятия №6. </w:t>
            </w:r>
            <w:r w:rsidR="006818D9" w:rsidRPr="0089723B">
              <w:rPr>
                <w:b/>
                <w:bCs/>
                <w:iCs/>
                <w:spacing w:val="-1"/>
                <w:sz w:val="28"/>
                <w:szCs w:val="28"/>
              </w:rPr>
              <w:t xml:space="preserve">Тема </w:t>
            </w:r>
            <w:r w:rsidR="006818D9">
              <w:rPr>
                <w:b/>
                <w:bCs/>
                <w:iCs/>
                <w:spacing w:val="-1"/>
                <w:sz w:val="28"/>
                <w:szCs w:val="28"/>
              </w:rPr>
              <w:t>6.</w:t>
            </w:r>
            <w:r w:rsidR="006818D9" w:rsidRPr="0089723B">
              <w:rPr>
                <w:b/>
                <w:bCs/>
                <w:iCs/>
                <w:spacing w:val="-1"/>
                <w:sz w:val="28"/>
                <w:szCs w:val="28"/>
              </w:rPr>
              <w:t>Прибытие в Германию.</w:t>
            </w:r>
          </w:p>
          <w:p w:rsidR="006818D9" w:rsidRDefault="0004794B" w:rsidP="00337CB7">
            <w:pPr>
              <w:jc w:val="both"/>
              <w:rPr>
                <w:sz w:val="28"/>
                <w:szCs w:val="28"/>
              </w:rPr>
            </w:pPr>
            <w:r>
              <w:rPr>
                <w:b/>
                <w:sz w:val="28"/>
                <w:szCs w:val="28"/>
              </w:rPr>
              <w:t>1.</w:t>
            </w:r>
            <w:r w:rsidR="006818D9" w:rsidRPr="0004794B">
              <w:rPr>
                <w:b/>
                <w:sz w:val="28"/>
                <w:szCs w:val="28"/>
              </w:rPr>
              <w:t>Цели занятия и задачи:</w:t>
            </w:r>
            <w:r w:rsidR="006818D9" w:rsidRPr="0089723B">
              <w:rPr>
                <w:sz w:val="28"/>
                <w:szCs w:val="28"/>
              </w:rPr>
              <w:t>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337CB7">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337CB7">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Default="006818D9" w:rsidP="00337CB7">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337CB7">
            <w:pPr>
              <w:rPr>
                <w:bCs/>
                <w:iCs/>
                <w:spacing w:val="-1"/>
                <w:sz w:val="28"/>
                <w:szCs w:val="28"/>
              </w:rPr>
            </w:pPr>
          </w:p>
          <w:p w:rsidR="006818D9" w:rsidRPr="0089723B" w:rsidRDefault="0004794B" w:rsidP="00337CB7">
            <w:pPr>
              <w:widowControl w:val="0"/>
              <w:autoSpaceDE w:val="0"/>
              <w:autoSpaceDN w:val="0"/>
              <w:adjustRightInd w:val="0"/>
              <w:jc w:val="both"/>
              <w:rPr>
                <w:sz w:val="28"/>
                <w:szCs w:val="28"/>
              </w:rPr>
            </w:pPr>
            <w:r>
              <w:rPr>
                <w:rStyle w:val="FontStyle271"/>
                <w:b/>
                <w:sz w:val="28"/>
                <w:szCs w:val="28"/>
              </w:rPr>
              <w:t>2.</w:t>
            </w:r>
            <w:r w:rsidR="006818D9" w:rsidRPr="0004794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89723B" w:rsidRDefault="006818D9" w:rsidP="00337CB7">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Default="0004794B" w:rsidP="00337CB7">
            <w:pPr>
              <w:rPr>
                <w:bCs/>
                <w:iCs/>
                <w:color w:val="000000"/>
                <w:spacing w:val="-1"/>
                <w:sz w:val="28"/>
                <w:szCs w:val="28"/>
              </w:rPr>
            </w:pPr>
            <w:r>
              <w:rPr>
                <w:b/>
                <w:color w:val="000000"/>
                <w:spacing w:val="-10"/>
                <w:w w:val="101"/>
                <w:sz w:val="28"/>
                <w:szCs w:val="28"/>
              </w:rPr>
              <w:t>3.</w:t>
            </w:r>
            <w:r w:rsidR="006818D9" w:rsidRPr="0004794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путешествие в Германию.</w:t>
            </w:r>
          </w:p>
          <w:p w:rsidR="006818D9" w:rsidRPr="0089723B" w:rsidRDefault="006818D9" w:rsidP="00BD7531">
            <w:pPr>
              <w:jc w:val="both"/>
              <w:rPr>
                <w:sz w:val="28"/>
                <w:szCs w:val="28"/>
              </w:rPr>
            </w:pPr>
            <w:r w:rsidRPr="0089723B">
              <w:rPr>
                <w:sz w:val="28"/>
                <w:szCs w:val="28"/>
              </w:rPr>
              <w:t>Прибытие в организацию;</w:t>
            </w:r>
          </w:p>
          <w:p w:rsidR="006818D9" w:rsidRPr="0089723B" w:rsidRDefault="006818D9" w:rsidP="00BD7531">
            <w:pPr>
              <w:jc w:val="both"/>
              <w:rPr>
                <w:sz w:val="28"/>
                <w:szCs w:val="28"/>
              </w:rPr>
            </w:pPr>
            <w:r w:rsidRPr="0089723B">
              <w:rPr>
                <w:sz w:val="28"/>
                <w:szCs w:val="28"/>
              </w:rPr>
              <w:t xml:space="preserve">Новые коллеги, как начать знакомство </w:t>
            </w:r>
          </w:p>
          <w:p w:rsidR="006818D9" w:rsidRPr="0089723B" w:rsidRDefault="006818D9" w:rsidP="00BD7531">
            <w:pPr>
              <w:jc w:val="both"/>
              <w:rPr>
                <w:bCs/>
                <w:iCs/>
                <w:spacing w:val="-1"/>
                <w:sz w:val="28"/>
                <w:szCs w:val="28"/>
              </w:rPr>
            </w:pPr>
            <w:r w:rsidRPr="0089723B">
              <w:rPr>
                <w:sz w:val="28"/>
                <w:szCs w:val="28"/>
              </w:rPr>
              <w:t xml:space="preserve">Устная коммуникация по теме «Новые контакты, новая обстановка»; </w:t>
            </w:r>
            <w:r w:rsidRPr="0089723B">
              <w:rPr>
                <w:sz w:val="28"/>
                <w:szCs w:val="28"/>
              </w:rPr>
              <w:lastRenderedPageBreak/>
              <w:t>составление словарика – минимума по тематике</w:t>
            </w:r>
          </w:p>
          <w:p w:rsidR="006818D9" w:rsidRPr="0089723B" w:rsidRDefault="006818D9" w:rsidP="00BD7531">
            <w:pPr>
              <w:rPr>
                <w:bCs/>
                <w:iCs/>
                <w:spacing w:val="-1"/>
                <w:sz w:val="28"/>
                <w:szCs w:val="28"/>
              </w:rPr>
            </w:pPr>
            <w:r w:rsidRPr="0089723B">
              <w:rPr>
                <w:bCs/>
                <w:iCs/>
                <w:spacing w:val="-1"/>
                <w:sz w:val="28"/>
                <w:szCs w:val="28"/>
              </w:rPr>
              <w:t>Учебная коммуникация в рамках изучаемой темы.</w:t>
            </w:r>
          </w:p>
          <w:p w:rsidR="006818D9" w:rsidRPr="009E42C1" w:rsidRDefault="006818D9" w:rsidP="00BD7531">
            <w:pPr>
              <w:rPr>
                <w:sz w:val="28"/>
                <w:szCs w:val="28"/>
              </w:rPr>
            </w:pPr>
            <w:r w:rsidRPr="0089723B">
              <w:rPr>
                <w:bCs/>
                <w:iCs/>
                <w:spacing w:val="-1"/>
                <w:sz w:val="28"/>
                <w:szCs w:val="28"/>
              </w:rPr>
              <w:t>(монолог, диалог).</w:t>
            </w:r>
          </w:p>
          <w:p w:rsidR="006818D9" w:rsidRPr="0089723B" w:rsidRDefault="0004794B" w:rsidP="00337CB7">
            <w:pPr>
              <w:rPr>
                <w:bCs/>
                <w:iCs/>
                <w:spacing w:val="-1"/>
                <w:sz w:val="28"/>
                <w:szCs w:val="28"/>
              </w:rPr>
            </w:pPr>
            <w:r>
              <w:rPr>
                <w:b/>
                <w:color w:val="000000"/>
                <w:spacing w:val="-10"/>
                <w:w w:val="101"/>
                <w:sz w:val="28"/>
                <w:szCs w:val="28"/>
              </w:rPr>
              <w:t>4.</w:t>
            </w:r>
            <w:r w:rsidR="006818D9" w:rsidRPr="0004794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изученной теме.</w:t>
            </w:r>
          </w:p>
          <w:p w:rsidR="006818D9" w:rsidRPr="0089723B" w:rsidRDefault="006818D9" w:rsidP="00337CB7">
            <w:pPr>
              <w:rPr>
                <w:color w:val="000000"/>
                <w:sz w:val="28"/>
                <w:szCs w:val="28"/>
              </w:rPr>
            </w:pPr>
          </w:p>
          <w:p w:rsidR="004031CC" w:rsidRPr="00625BBC" w:rsidRDefault="004031CC" w:rsidP="004031CC">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4031CC" w:rsidRPr="008C1C57" w:rsidRDefault="004031CC" w:rsidP="004031CC">
            <w:pPr>
              <w:rPr>
                <w:i/>
                <w:color w:val="000000"/>
                <w:spacing w:val="-10"/>
                <w:w w:val="101"/>
                <w:sz w:val="28"/>
                <w:szCs w:val="28"/>
              </w:rPr>
            </w:pPr>
            <w:r w:rsidRPr="008C1C57">
              <w:rPr>
                <w:i/>
                <w:color w:val="000000"/>
                <w:spacing w:val="-10"/>
                <w:w w:val="101"/>
                <w:sz w:val="28"/>
                <w:szCs w:val="28"/>
              </w:rPr>
              <w:t xml:space="preserve">Основная литература </w:t>
            </w:r>
          </w:p>
          <w:p w:rsidR="004031CC" w:rsidRDefault="004031CC" w:rsidP="004031CC">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4031CC" w:rsidRPr="00705D15" w:rsidRDefault="004031CC" w:rsidP="004031CC">
            <w:pPr>
              <w:jc w:val="both"/>
              <w:rPr>
                <w:sz w:val="28"/>
                <w:szCs w:val="28"/>
              </w:rPr>
            </w:pPr>
          </w:p>
          <w:p w:rsidR="004031CC" w:rsidRPr="00705D15" w:rsidRDefault="004031CC" w:rsidP="004031CC">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w:t>
            </w:r>
            <w:proofErr w:type="gramStart"/>
            <w:r w:rsidRPr="00705D15">
              <w:rPr>
                <w:sz w:val="28"/>
                <w:szCs w:val="28"/>
              </w:rPr>
              <w:t>/Д</w:t>
            </w:r>
            <w:proofErr w:type="gramEnd"/>
            <w:r w:rsidRPr="00705D15">
              <w:rPr>
                <w:sz w:val="28"/>
                <w:szCs w:val="28"/>
              </w:rPr>
              <w:t xml:space="preserve">: Феникс, 2013 - Режим доступа: http://www.studentlibrary.ru/book/ISBN9785222208083.html </w:t>
            </w:r>
          </w:p>
          <w:p w:rsidR="004031CC" w:rsidRPr="009E42C1" w:rsidRDefault="004031CC" w:rsidP="004031CC">
            <w:pPr>
              <w:shd w:val="clear" w:color="auto" w:fill="FFFFFF"/>
              <w:autoSpaceDE w:val="0"/>
              <w:autoSpaceDN w:val="0"/>
              <w:adjustRightInd w:val="0"/>
              <w:jc w:val="both"/>
              <w:rPr>
                <w:sz w:val="28"/>
                <w:szCs w:val="28"/>
              </w:rPr>
            </w:pPr>
          </w:p>
          <w:p w:rsidR="004031CC" w:rsidRPr="00D11677" w:rsidRDefault="004031CC" w:rsidP="004031CC">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BC49FE" w:rsidRDefault="00BC49FE" w:rsidP="00BC49FE">
            <w:pPr>
              <w:ind w:left="360" w:hanging="1800"/>
              <w:rPr>
                <w:sz w:val="28"/>
                <w:szCs w:val="28"/>
                <w:shd w:val="clear" w:color="auto" w:fill="FFFFFF"/>
              </w:rPr>
            </w:pPr>
            <w:r w:rsidRPr="00BE191E">
              <w:rPr>
                <w:sz w:val="28"/>
                <w:szCs w:val="28"/>
              </w:rPr>
              <w:t xml:space="preserve">1. </w:t>
            </w:r>
            <w:hyperlink r:id="rId61"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C49FE" w:rsidRPr="00BE191E" w:rsidRDefault="00BC49FE" w:rsidP="00BC49FE">
            <w:pPr>
              <w:ind w:left="360" w:hanging="1800"/>
              <w:rPr>
                <w:sz w:val="28"/>
                <w:szCs w:val="28"/>
                <w:shd w:val="clear" w:color="auto" w:fill="FFFFFF"/>
              </w:rPr>
            </w:pPr>
            <w:r w:rsidRPr="00BE191E">
              <w:rPr>
                <w:sz w:val="28"/>
                <w:szCs w:val="28"/>
                <w:shd w:val="clear" w:color="auto" w:fill="FFFFFF"/>
              </w:rPr>
              <w:t xml:space="preserve"> 2.</w:t>
            </w:r>
            <w:hyperlink r:id="rId62"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63" w:history="1">
              <w:r w:rsidRPr="00BE191E">
                <w:rPr>
                  <w:rStyle w:val="a5"/>
                  <w:sz w:val="28"/>
                  <w:szCs w:val="28"/>
                  <w:shd w:val="clear" w:color="auto" w:fill="FFFFFF"/>
                </w:rPr>
                <w:t>http://www.studentlibrary.ru/book/ISBN9785990613454.html</w:t>
              </w:r>
            </w:hyperlink>
          </w:p>
          <w:p w:rsidR="00BC49FE" w:rsidRPr="00BE191E" w:rsidRDefault="00BC49FE" w:rsidP="00BC49FE">
            <w:pPr>
              <w:ind w:left="360" w:hanging="1800"/>
              <w:rPr>
                <w:sz w:val="28"/>
                <w:szCs w:val="28"/>
                <w:shd w:val="clear" w:color="auto" w:fill="FFFFFF"/>
              </w:rPr>
            </w:pPr>
          </w:p>
          <w:p w:rsidR="00BC49FE" w:rsidRPr="00BE191E" w:rsidRDefault="00BC49FE" w:rsidP="00BC49FE">
            <w:pPr>
              <w:ind w:left="360" w:hanging="1800"/>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64" w:history="1">
              <w:r w:rsidRPr="00BE191E">
                <w:rPr>
                  <w:rStyle w:val="a5"/>
                  <w:sz w:val="28"/>
                  <w:szCs w:val="28"/>
                </w:rPr>
                <w:t>http://www.studentlibrary.ru/book/ISBN9789850628084.html</w:t>
              </w:r>
            </w:hyperlink>
          </w:p>
          <w:p w:rsidR="004031CC" w:rsidRPr="009E42C1" w:rsidRDefault="004031CC" w:rsidP="00BF058C">
            <w:pPr>
              <w:jc w:val="both"/>
              <w:rPr>
                <w:color w:val="000000"/>
                <w:sz w:val="28"/>
                <w:szCs w:val="28"/>
              </w:rPr>
            </w:pPr>
          </w:p>
          <w:p w:rsidR="00202DF1" w:rsidRPr="00202DF1" w:rsidRDefault="00202DF1" w:rsidP="00202DF1">
            <w:pPr>
              <w:rPr>
                <w:b/>
                <w:i/>
                <w:color w:val="000000"/>
                <w:spacing w:val="-10"/>
                <w:w w:val="101"/>
              </w:rPr>
            </w:pPr>
            <w:r w:rsidRPr="00202DF1">
              <w:rPr>
                <w:b/>
                <w:i/>
                <w:color w:val="000000"/>
                <w:spacing w:val="-10"/>
                <w:w w:val="101"/>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19"/>
              <w:gridCol w:w="2177"/>
              <w:gridCol w:w="4280"/>
            </w:tblGrid>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w:t>
                  </w:r>
                </w:p>
              </w:tc>
              <w:tc>
                <w:tcPr>
                  <w:tcW w:w="2519"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Наименование ресурса</w:t>
                  </w:r>
                </w:p>
              </w:tc>
              <w:tc>
                <w:tcPr>
                  <w:tcW w:w="2177"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lang w:val="en-US"/>
                    </w:rPr>
                    <w:t>URL</w:t>
                  </w:r>
                  <w:r w:rsidRPr="00202DF1">
                    <w:rPr>
                      <w:b/>
                      <w:i/>
                      <w:color w:val="000000"/>
                      <w:spacing w:val="-10"/>
                      <w:w w:val="101"/>
                    </w:rPr>
                    <w:t xml:space="preserve"> адрес</w:t>
                  </w:r>
                </w:p>
              </w:tc>
              <w:tc>
                <w:tcPr>
                  <w:tcW w:w="4280"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Аннотация ресурса</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1</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Электронно-библиотечная система «Консультант студента»</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65" w:history="1">
                    <w:r w:rsidR="00202DF1" w:rsidRPr="00AE360B">
                      <w:rPr>
                        <w:rStyle w:val="a5"/>
                        <w:spacing w:val="-10"/>
                        <w:w w:val="101"/>
                      </w:rPr>
                      <w:t>http://www.studmedlib.ru/</w:t>
                    </w:r>
                  </w:hyperlink>
                </w:p>
                <w:p w:rsidR="00202DF1" w:rsidRPr="00AE360B" w:rsidRDefault="00202DF1" w:rsidP="00202DF1">
                  <w:pPr>
                    <w:rPr>
                      <w:color w:val="000000"/>
                      <w:spacing w:val="-10"/>
                      <w:w w:val="101"/>
                    </w:rPr>
                  </w:pPr>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Медицинская литература по здравоохранению</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2</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Научная электронная библиотека eLibrary.ru</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66" w:history="1">
                    <w:r w:rsidR="00202DF1" w:rsidRPr="00AE360B">
                      <w:rPr>
                        <w:rStyle w:val="a5"/>
                        <w:spacing w:val="-10"/>
                        <w:w w:val="101"/>
                      </w:rPr>
                      <w:t>http://www.elibrary.ru/defaultx.asp</w:t>
                    </w:r>
                  </w:hyperlink>
                </w:p>
                <w:p w:rsidR="00202DF1" w:rsidRPr="00AE360B" w:rsidRDefault="00202DF1" w:rsidP="00202DF1">
                  <w:pPr>
                    <w:rPr>
                      <w:color w:val="000000"/>
                      <w:spacing w:val="-10"/>
                      <w:w w:val="101"/>
                    </w:rPr>
                  </w:pPr>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Учебники для высшего медицинского  образования,</w:t>
                  </w:r>
                </w:p>
                <w:p w:rsidR="00202DF1" w:rsidRPr="00AE360B" w:rsidRDefault="00202DF1" w:rsidP="00202DF1">
                  <w:pPr>
                    <w:rPr>
                      <w:color w:val="000000"/>
                      <w:spacing w:val="-10"/>
                      <w:w w:val="101"/>
                    </w:rPr>
                  </w:pPr>
                  <w:r w:rsidRPr="00AE360B">
                    <w:rPr>
                      <w:color w:val="000000"/>
                      <w:spacing w:val="-10"/>
                      <w:w w:val="101"/>
                    </w:rPr>
                    <w:t>отраслевая литература, электронные версии периодических изданий</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3</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Электронная библиотека СГМУ</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67" w:history="1">
                    <w:r w:rsidR="00202DF1" w:rsidRPr="00AE360B">
                      <w:rPr>
                        <w:rStyle w:val="a5"/>
                        <w:spacing w:val="-10"/>
                        <w:w w:val="101"/>
                      </w:rPr>
                      <w:t>http://lib.nsmu.ru/lib/</w:t>
                    </w:r>
                  </w:hyperlink>
                </w:p>
                <w:p w:rsidR="00202DF1" w:rsidRPr="00AE360B" w:rsidRDefault="00202DF1" w:rsidP="00202DF1">
                  <w:pPr>
                    <w:rPr>
                      <w:color w:val="000000"/>
                      <w:spacing w:val="-10"/>
                      <w:w w:val="101"/>
                    </w:rPr>
                  </w:pPr>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Учебники для высшего медицинского  образования,</w:t>
                  </w:r>
                </w:p>
                <w:p w:rsidR="00202DF1" w:rsidRPr="00AE360B" w:rsidRDefault="00202DF1" w:rsidP="00202DF1">
                  <w:pPr>
                    <w:rPr>
                      <w:color w:val="000000"/>
                      <w:spacing w:val="-10"/>
                      <w:w w:val="101"/>
                    </w:rPr>
                  </w:pPr>
                  <w:r w:rsidRPr="00AE360B">
                    <w:rPr>
                      <w:color w:val="000000"/>
                      <w:spacing w:val="-10"/>
                      <w:w w:val="101"/>
                    </w:rPr>
                    <w:t>литература по разным отраслям</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lastRenderedPageBreak/>
                    <w:t>4</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Справочная система</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68"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oxfordreference</w:t>
                    </w:r>
                    <w:proofErr w:type="spellEnd"/>
                    <w:r w:rsidR="00202DF1" w:rsidRPr="00AE360B">
                      <w:rPr>
                        <w:rStyle w:val="a5"/>
                        <w:spacing w:val="-10"/>
                        <w:w w:val="101"/>
                      </w:rPr>
                      <w:t>.</w:t>
                    </w:r>
                    <w:r w:rsidR="00202DF1" w:rsidRPr="00AE360B">
                      <w:rPr>
                        <w:rStyle w:val="a5"/>
                        <w:spacing w:val="-10"/>
                        <w:w w:val="101"/>
                        <w:lang w:val="en-US"/>
                      </w:rPr>
                      <w:t>com</w:t>
                    </w:r>
                  </w:hyperlink>
                </w:p>
                <w:p w:rsidR="00202DF1" w:rsidRPr="00AE360B" w:rsidRDefault="00202DF1" w:rsidP="00202DF1">
                  <w:pPr>
                    <w:rPr>
                      <w:color w:val="000000"/>
                      <w:spacing w:val="-10"/>
                      <w:w w:val="101"/>
                    </w:rPr>
                  </w:pPr>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Словари  и энциклопедии</w:t>
                  </w:r>
                </w:p>
                <w:p w:rsidR="00202DF1" w:rsidRPr="00AE360B" w:rsidRDefault="00202DF1" w:rsidP="00202DF1">
                  <w:pPr>
                    <w:rPr>
                      <w:color w:val="000000"/>
                      <w:spacing w:val="-10"/>
                      <w:w w:val="101"/>
                    </w:rPr>
                  </w:pPr>
                  <w:r w:rsidRPr="00AE360B">
                    <w:rPr>
                      <w:color w:val="000000"/>
                      <w:spacing w:val="-10"/>
                      <w:w w:val="101"/>
                    </w:rPr>
                    <w:t xml:space="preserve">издательства </w:t>
                  </w:r>
                  <w:r w:rsidRPr="00AE360B">
                    <w:rPr>
                      <w:color w:val="000000"/>
                      <w:spacing w:val="-10"/>
                      <w:w w:val="101"/>
                      <w:lang w:val="en-US"/>
                    </w:rPr>
                    <w:t>OxfordUniversityPress</w:t>
                  </w:r>
                  <w:r w:rsidRPr="00AE360B">
                    <w:rPr>
                      <w:color w:val="000000"/>
                      <w:spacing w:val="-10"/>
                      <w:w w:val="101"/>
                    </w:rPr>
                    <w:t xml:space="preserve">, например, </w:t>
                  </w:r>
                  <w:r w:rsidRPr="00AE360B">
                    <w:rPr>
                      <w:color w:val="000000"/>
                      <w:spacing w:val="-10"/>
                      <w:w w:val="101"/>
                      <w:lang w:val="en-US"/>
                    </w:rPr>
                    <w:t>MedicineandHealth</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5</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Справочная система</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69" w:history="1">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multitran</w:t>
                    </w:r>
                    <w:proofErr w:type="spellEnd"/>
                    <w:r w:rsidR="00202DF1" w:rsidRPr="00AE360B">
                      <w:rPr>
                        <w:rStyle w:val="a5"/>
                        <w:spacing w:val="-10"/>
                        <w:w w:val="101"/>
                      </w:rPr>
                      <w:t>.</w:t>
                    </w:r>
                    <w:proofErr w:type="spellStart"/>
                    <w:r w:rsidR="00202DF1" w:rsidRPr="00AE360B">
                      <w:rPr>
                        <w:rStyle w:val="a5"/>
                        <w:spacing w:val="-10"/>
                        <w:w w:val="101"/>
                        <w:lang w:val="en-US"/>
                      </w:rPr>
                      <w:t>ru</w:t>
                    </w:r>
                    <w:proofErr w:type="spellEnd"/>
                  </w:hyperlink>
                </w:p>
                <w:p w:rsidR="00202DF1" w:rsidRPr="00AE360B" w:rsidRDefault="00202DF1" w:rsidP="00202DF1">
                  <w:pPr>
                    <w:rPr>
                      <w:color w:val="000000"/>
                      <w:spacing w:val="-10"/>
                      <w:w w:val="101"/>
                      <w:u w:val="single"/>
                    </w:rPr>
                  </w:pPr>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Электронный словарь</w:t>
                  </w:r>
                </w:p>
                <w:p w:rsidR="00202DF1" w:rsidRPr="00AE360B" w:rsidRDefault="00202DF1" w:rsidP="00202DF1">
                  <w:pPr>
                    <w:rPr>
                      <w:color w:val="000000"/>
                      <w:spacing w:val="-10"/>
                      <w:w w:val="101"/>
                    </w:rPr>
                  </w:pPr>
                  <w:proofErr w:type="spellStart"/>
                  <w:r w:rsidRPr="00AE360B">
                    <w:rPr>
                      <w:color w:val="000000"/>
                      <w:spacing w:val="-10"/>
                      <w:w w:val="101"/>
                      <w:lang w:val="en-US"/>
                    </w:rPr>
                    <w:t>Multitran</w:t>
                  </w:r>
                  <w:proofErr w:type="spellEnd"/>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6</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Справочная система</w:t>
                  </w:r>
                </w:p>
              </w:tc>
              <w:tc>
                <w:tcPr>
                  <w:tcW w:w="2177" w:type="dxa"/>
                  <w:tcBorders>
                    <w:top w:val="single" w:sz="4" w:space="0" w:color="auto"/>
                    <w:left w:val="single" w:sz="4" w:space="0" w:color="auto"/>
                    <w:bottom w:val="single" w:sz="4" w:space="0" w:color="auto"/>
                    <w:right w:val="single" w:sz="4" w:space="0" w:color="auto"/>
                  </w:tcBorders>
                </w:tcPr>
                <w:p w:rsidR="00202DF1" w:rsidRPr="00BF058C" w:rsidRDefault="006F279C" w:rsidP="00202DF1">
                  <w:pPr>
                    <w:rPr>
                      <w:color w:val="000000"/>
                      <w:spacing w:val="-10"/>
                      <w:w w:val="101"/>
                    </w:rPr>
                  </w:pPr>
                  <w:hyperlink r:id="rId70"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merriam</w:t>
                    </w:r>
                    <w:proofErr w:type="spellEnd"/>
                    <w:r w:rsidR="00202DF1" w:rsidRPr="00AE360B">
                      <w:rPr>
                        <w:rStyle w:val="a5"/>
                        <w:spacing w:val="-10"/>
                        <w:w w:val="101"/>
                      </w:rPr>
                      <w:t>-</w:t>
                    </w:r>
                    <w:proofErr w:type="spellStart"/>
                    <w:r w:rsidR="00202DF1" w:rsidRPr="00AE360B">
                      <w:rPr>
                        <w:rStyle w:val="a5"/>
                        <w:spacing w:val="-10"/>
                        <w:w w:val="101"/>
                        <w:lang w:val="en-US"/>
                      </w:rPr>
                      <w:t>webster</w:t>
                    </w:r>
                    <w:proofErr w:type="spellEnd"/>
                    <w:r w:rsidR="00202DF1" w:rsidRPr="00AE360B">
                      <w:rPr>
                        <w:rStyle w:val="a5"/>
                        <w:spacing w:val="-10"/>
                        <w:w w:val="101"/>
                      </w:rPr>
                      <w:t>.</w:t>
                    </w:r>
                    <w:r w:rsidR="00202DF1" w:rsidRPr="00AE360B">
                      <w:rPr>
                        <w:rStyle w:val="a5"/>
                        <w:spacing w:val="-10"/>
                        <w:w w:val="101"/>
                        <w:lang w:val="en-US"/>
                      </w:rPr>
                      <w:t>com</w:t>
                    </w:r>
                  </w:hyperlink>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словарь</w:t>
                  </w:r>
                </w:p>
              </w:tc>
            </w:tr>
            <w:tr w:rsidR="00202DF1" w:rsidRPr="00202DF1" w:rsidTr="00AE360B">
              <w:tc>
                <w:tcPr>
                  <w:tcW w:w="828" w:type="dxa"/>
                  <w:tcBorders>
                    <w:top w:val="single" w:sz="4" w:space="0" w:color="auto"/>
                    <w:left w:val="single" w:sz="4" w:space="0" w:color="auto"/>
                    <w:bottom w:val="single" w:sz="4" w:space="0" w:color="auto"/>
                    <w:right w:val="single" w:sz="4" w:space="0" w:color="auto"/>
                  </w:tcBorders>
                  <w:hideMark/>
                </w:tcPr>
                <w:p w:rsidR="00202DF1" w:rsidRPr="00202DF1" w:rsidRDefault="00202DF1" w:rsidP="00202DF1">
                  <w:pPr>
                    <w:rPr>
                      <w:b/>
                      <w:i/>
                      <w:color w:val="000000"/>
                      <w:spacing w:val="-10"/>
                      <w:w w:val="101"/>
                    </w:rPr>
                  </w:pPr>
                  <w:r w:rsidRPr="00202DF1">
                    <w:rPr>
                      <w:b/>
                      <w:i/>
                      <w:color w:val="000000"/>
                      <w:spacing w:val="-10"/>
                      <w:w w:val="101"/>
                    </w:rPr>
                    <w:t>7</w:t>
                  </w:r>
                </w:p>
              </w:tc>
              <w:tc>
                <w:tcPr>
                  <w:tcW w:w="251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Справочная система</w:t>
                  </w:r>
                </w:p>
              </w:tc>
              <w:tc>
                <w:tcPr>
                  <w:tcW w:w="2177" w:type="dxa"/>
                  <w:tcBorders>
                    <w:top w:val="single" w:sz="4" w:space="0" w:color="auto"/>
                    <w:left w:val="single" w:sz="4" w:space="0" w:color="auto"/>
                    <w:bottom w:val="single" w:sz="4" w:space="0" w:color="auto"/>
                    <w:right w:val="single" w:sz="4" w:space="0" w:color="auto"/>
                  </w:tcBorders>
                </w:tcPr>
                <w:p w:rsidR="00202DF1" w:rsidRPr="00AE360B" w:rsidRDefault="006F279C" w:rsidP="00202DF1">
                  <w:pPr>
                    <w:rPr>
                      <w:color w:val="000000"/>
                      <w:spacing w:val="-10"/>
                      <w:w w:val="101"/>
                    </w:rPr>
                  </w:pPr>
                  <w:hyperlink r:id="rId71"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r w:rsidR="00202DF1" w:rsidRPr="00AE360B">
                      <w:rPr>
                        <w:rStyle w:val="a5"/>
                        <w:spacing w:val="-10"/>
                        <w:w w:val="101"/>
                        <w:lang w:val="en-US"/>
                      </w:rPr>
                      <w:t>dictionary</w:t>
                    </w:r>
                    <w:r w:rsidR="00202DF1" w:rsidRPr="00AE360B">
                      <w:rPr>
                        <w:rStyle w:val="a5"/>
                        <w:spacing w:val="-10"/>
                        <w:w w:val="101"/>
                      </w:rPr>
                      <w:t>.</w:t>
                    </w:r>
                    <w:proofErr w:type="spellStart"/>
                    <w:r w:rsidR="00202DF1" w:rsidRPr="00AE360B">
                      <w:rPr>
                        <w:rStyle w:val="a5"/>
                        <w:spacing w:val="-10"/>
                        <w:w w:val="101"/>
                        <w:lang w:val="en-US"/>
                      </w:rPr>
                      <w:t>cambridge</w:t>
                    </w:r>
                    <w:proofErr w:type="spellEnd"/>
                    <w:r w:rsidR="00202DF1" w:rsidRPr="00AE360B">
                      <w:rPr>
                        <w:rStyle w:val="a5"/>
                        <w:spacing w:val="-10"/>
                        <w:w w:val="101"/>
                      </w:rPr>
                      <w:t>.</w:t>
                    </w:r>
                    <w:r w:rsidR="00202DF1" w:rsidRPr="00AE360B">
                      <w:rPr>
                        <w:rStyle w:val="a5"/>
                        <w:spacing w:val="-10"/>
                        <w:w w:val="101"/>
                        <w:lang w:val="en-US"/>
                      </w:rPr>
                      <w:t>org</w:t>
                    </w:r>
                  </w:hyperlink>
                </w:p>
              </w:tc>
              <w:tc>
                <w:tcPr>
                  <w:tcW w:w="4280" w:type="dxa"/>
                  <w:tcBorders>
                    <w:top w:val="single" w:sz="4" w:space="0" w:color="auto"/>
                    <w:left w:val="single" w:sz="4" w:space="0" w:color="auto"/>
                    <w:bottom w:val="single" w:sz="4" w:space="0" w:color="auto"/>
                    <w:right w:val="single" w:sz="4" w:space="0" w:color="auto"/>
                  </w:tcBorders>
                  <w:hideMark/>
                </w:tcPr>
                <w:p w:rsidR="00202DF1" w:rsidRPr="00AE360B" w:rsidRDefault="00202DF1" w:rsidP="00202DF1">
                  <w:pPr>
                    <w:rPr>
                      <w:color w:val="000000"/>
                      <w:spacing w:val="-10"/>
                      <w:w w:val="101"/>
                    </w:rPr>
                  </w:pPr>
                  <w:r w:rsidRPr="00AE360B">
                    <w:rPr>
                      <w:color w:val="000000"/>
                      <w:spacing w:val="-10"/>
                      <w:w w:val="101"/>
                    </w:rPr>
                    <w:t>кембриджский словарь</w:t>
                  </w:r>
                </w:p>
              </w:tc>
            </w:tr>
          </w:tbl>
          <w:p w:rsidR="00202DF1" w:rsidRPr="00202DF1" w:rsidRDefault="00202DF1" w:rsidP="00202DF1">
            <w:pPr>
              <w:rPr>
                <w:b/>
                <w:i/>
                <w:color w:val="000000"/>
                <w:spacing w:val="-10"/>
                <w:w w:val="101"/>
              </w:rPr>
            </w:pPr>
          </w:p>
          <w:p w:rsidR="00202DF1" w:rsidRPr="00202DF1" w:rsidRDefault="00202DF1" w:rsidP="00202DF1">
            <w:pPr>
              <w:rPr>
                <w:b/>
                <w:i/>
                <w:color w:val="000000"/>
                <w:spacing w:val="-10"/>
                <w:w w:val="101"/>
              </w:rPr>
            </w:pPr>
            <w:r w:rsidRPr="00202DF1">
              <w:rPr>
                <w:b/>
                <w:i/>
                <w:color w:val="000000"/>
                <w:spacing w:val="-10"/>
                <w:w w:val="101"/>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202DF1">
              <w:rPr>
                <w:i/>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 </w:t>
            </w:r>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 xml:space="preserve">. 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rPr>
                <w:b/>
                <w:i/>
                <w:color w:val="000000"/>
                <w:spacing w:val="-10"/>
                <w:w w:val="101"/>
              </w:rPr>
            </w:pPr>
            <w:r w:rsidRPr="00202DF1">
              <w:rPr>
                <w:i/>
                <w:color w:val="000000"/>
                <w:spacing w:val="-10"/>
                <w:w w:val="101"/>
              </w:rPr>
              <w:t xml:space="preserve"> </w:t>
            </w:r>
            <w:r w:rsidRPr="00202DF1">
              <w:rPr>
                <w:b/>
                <w:i/>
                <w:color w:val="000000"/>
                <w:spacing w:val="-10"/>
                <w:w w:val="101"/>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6C795D" w:rsidRDefault="006818D9" w:rsidP="00337CB7">
            <w:pPr>
              <w:rPr>
                <w:i/>
                <w:color w:val="000000"/>
                <w:spacing w:val="-10"/>
                <w:w w:val="101"/>
              </w:rPr>
            </w:pPr>
          </w:p>
          <w:p w:rsidR="006818D9" w:rsidRPr="00730CF2" w:rsidRDefault="006818D9" w:rsidP="00C37B21">
            <w:pPr>
              <w:widowControl w:val="0"/>
              <w:autoSpaceDE w:val="0"/>
              <w:autoSpaceDN w:val="0"/>
              <w:adjustRightInd w:val="0"/>
              <w:jc w:val="both"/>
              <w:rPr>
                <w:color w:val="000000"/>
                <w:spacing w:val="-10"/>
                <w:w w:val="101"/>
                <w:sz w:val="28"/>
                <w:szCs w:val="28"/>
              </w:rPr>
            </w:pPr>
            <w:r w:rsidRPr="00730CF2">
              <w:rPr>
                <w:color w:val="000000"/>
                <w:spacing w:val="-10"/>
                <w:w w:val="101"/>
                <w:sz w:val="28"/>
                <w:szCs w:val="28"/>
              </w:rPr>
              <w:t>Перевод текстов по специальности</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5156"/>
            </w:tblGrid>
            <w:tr w:rsidR="006818D9" w:rsidRPr="0089723B" w:rsidTr="00C37B21">
              <w:tc>
                <w:tcPr>
                  <w:tcW w:w="720"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widowControl w:val="0"/>
                    <w:autoSpaceDE w:val="0"/>
                    <w:autoSpaceDN w:val="0"/>
                    <w:adjustRightInd w:val="0"/>
                    <w:jc w:val="both"/>
                    <w:rPr>
                      <w:b/>
                      <w:sz w:val="28"/>
                      <w:szCs w:val="28"/>
                    </w:rPr>
                  </w:pPr>
                  <w:r w:rsidRPr="0089723B">
                    <w:rPr>
                      <w:b/>
                      <w:sz w:val="28"/>
                      <w:szCs w:val="28"/>
                    </w:rPr>
                    <w:t>№</w:t>
                  </w:r>
                </w:p>
                <w:p w:rsidR="006818D9" w:rsidRPr="0089723B" w:rsidRDefault="006818D9" w:rsidP="00D140A7">
                  <w:pPr>
                    <w:widowControl w:val="0"/>
                    <w:autoSpaceDE w:val="0"/>
                    <w:autoSpaceDN w:val="0"/>
                    <w:adjustRightInd w:val="0"/>
                    <w:jc w:val="both"/>
                    <w:rPr>
                      <w:b/>
                      <w:sz w:val="28"/>
                      <w:szCs w:val="28"/>
                    </w:rPr>
                  </w:pPr>
                  <w:r w:rsidRPr="0089723B">
                    <w:rPr>
                      <w:b/>
                      <w:sz w:val="28"/>
                      <w:szCs w:val="28"/>
                    </w:rPr>
                    <w:t>п/п</w:t>
                  </w:r>
                </w:p>
              </w:tc>
              <w:tc>
                <w:tcPr>
                  <w:tcW w:w="2939"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5156"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C37B21">
              <w:tc>
                <w:tcPr>
                  <w:tcW w:w="720"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5156"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89723B" w:rsidRDefault="006818D9" w:rsidP="00D140A7">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p w:rsidR="006818D9" w:rsidRPr="0089723B" w:rsidRDefault="006818D9" w:rsidP="00D140A7">
                  <w:pPr>
                    <w:jc w:val="both"/>
                    <w:rPr>
                      <w:sz w:val="28"/>
                      <w:szCs w:val="28"/>
                    </w:rPr>
                  </w:pPr>
                </w:p>
              </w:tc>
            </w:tr>
          </w:tbl>
          <w:p w:rsidR="006818D9" w:rsidRPr="0089723B" w:rsidRDefault="006818D9" w:rsidP="0066724D">
            <w:pPr>
              <w:widowControl w:val="0"/>
              <w:autoSpaceDE w:val="0"/>
              <w:autoSpaceDN w:val="0"/>
              <w:adjustRightInd w:val="0"/>
              <w:jc w:val="both"/>
              <w:rPr>
                <w:sz w:val="28"/>
                <w:szCs w:val="28"/>
              </w:rPr>
            </w:pPr>
          </w:p>
        </w:tc>
      </w:tr>
      <w:tr w:rsidR="006818D9" w:rsidRPr="0089723B" w:rsidTr="00BF058C">
        <w:trPr>
          <w:gridBefore w:val="1"/>
          <w:gridAfter w:val="1"/>
          <w:wBefore w:w="432" w:type="dxa"/>
          <w:wAfter w:w="34" w:type="dxa"/>
        </w:trPr>
        <w:tc>
          <w:tcPr>
            <w:tcW w:w="9288" w:type="dxa"/>
            <w:gridSpan w:val="3"/>
          </w:tcPr>
          <w:p w:rsidR="006818D9" w:rsidRDefault="006818D9" w:rsidP="00D140A7">
            <w:pPr>
              <w:rPr>
                <w:b/>
                <w:bCs/>
                <w:iCs/>
                <w:spacing w:val="-1"/>
                <w:sz w:val="28"/>
                <w:szCs w:val="28"/>
              </w:rPr>
            </w:pPr>
          </w:p>
          <w:p w:rsidR="006818D9" w:rsidRPr="0089723B" w:rsidRDefault="00FF08FB" w:rsidP="00D140A7">
            <w:pPr>
              <w:rPr>
                <w:bCs/>
                <w:iCs/>
                <w:spacing w:val="-1"/>
                <w:sz w:val="28"/>
                <w:szCs w:val="28"/>
              </w:rPr>
            </w:pPr>
            <w:r>
              <w:rPr>
                <w:b/>
                <w:bCs/>
                <w:iCs/>
                <w:spacing w:val="-1"/>
                <w:sz w:val="28"/>
                <w:szCs w:val="28"/>
              </w:rPr>
              <w:t xml:space="preserve">Занятие №7 . </w:t>
            </w:r>
            <w:r w:rsidR="006818D9" w:rsidRPr="0089723B">
              <w:rPr>
                <w:b/>
                <w:bCs/>
                <w:iCs/>
                <w:spacing w:val="-1"/>
                <w:sz w:val="28"/>
                <w:szCs w:val="28"/>
              </w:rPr>
              <w:t xml:space="preserve">Тема </w:t>
            </w:r>
            <w:r w:rsidR="006818D9">
              <w:rPr>
                <w:b/>
                <w:bCs/>
                <w:iCs/>
                <w:spacing w:val="-1"/>
                <w:sz w:val="28"/>
                <w:szCs w:val="28"/>
              </w:rPr>
              <w:t>7.</w:t>
            </w:r>
            <w:r w:rsidR="006818D9" w:rsidRPr="0089723B">
              <w:rPr>
                <w:b/>
                <w:bCs/>
                <w:iCs/>
                <w:spacing w:val="-1"/>
                <w:sz w:val="28"/>
                <w:szCs w:val="28"/>
              </w:rPr>
              <w:t>Прибытие в Германию.</w:t>
            </w:r>
          </w:p>
          <w:p w:rsidR="006818D9" w:rsidRDefault="00FF08FB" w:rsidP="00D140A7">
            <w:pPr>
              <w:jc w:val="both"/>
              <w:rPr>
                <w:sz w:val="28"/>
                <w:szCs w:val="28"/>
              </w:rPr>
            </w:pPr>
            <w:r>
              <w:rPr>
                <w:b/>
                <w:sz w:val="28"/>
                <w:szCs w:val="28"/>
              </w:rPr>
              <w:t>1.</w:t>
            </w:r>
            <w:r w:rsidR="006818D9" w:rsidRPr="00FF08FB">
              <w:rPr>
                <w:b/>
                <w:sz w:val="28"/>
                <w:szCs w:val="28"/>
              </w:rPr>
              <w:t>Цели занятия и задачи:</w:t>
            </w:r>
            <w:r w:rsidR="006818D9" w:rsidRPr="0089723B">
              <w:rPr>
                <w:sz w:val="28"/>
                <w:szCs w:val="28"/>
              </w:rPr>
              <w:t>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D140A7">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 xml:space="preserve">грамматические конструкции, характерные для устного стиля </w:t>
            </w:r>
            <w:r w:rsidRPr="0089723B">
              <w:rPr>
                <w:sz w:val="28"/>
                <w:szCs w:val="28"/>
              </w:rPr>
              <w:lastRenderedPageBreak/>
              <w:t>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D140A7">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Pr="00C37B21" w:rsidRDefault="006818D9" w:rsidP="00D140A7">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D140A7">
            <w:pPr>
              <w:rPr>
                <w:bCs/>
                <w:iCs/>
                <w:spacing w:val="-1"/>
                <w:sz w:val="28"/>
                <w:szCs w:val="28"/>
              </w:rPr>
            </w:pPr>
          </w:p>
          <w:p w:rsidR="006818D9" w:rsidRPr="0089723B" w:rsidRDefault="00FF08FB" w:rsidP="00D140A7">
            <w:pPr>
              <w:widowControl w:val="0"/>
              <w:autoSpaceDE w:val="0"/>
              <w:autoSpaceDN w:val="0"/>
              <w:adjustRightInd w:val="0"/>
              <w:jc w:val="both"/>
              <w:rPr>
                <w:sz w:val="28"/>
                <w:szCs w:val="28"/>
              </w:rPr>
            </w:pPr>
            <w:r>
              <w:rPr>
                <w:rStyle w:val="FontStyle271"/>
                <w:b/>
                <w:sz w:val="28"/>
                <w:szCs w:val="28"/>
              </w:rPr>
              <w:t>2.</w:t>
            </w:r>
            <w:r w:rsidR="006818D9" w:rsidRPr="00FF08F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89723B" w:rsidRDefault="006818D9" w:rsidP="00D140A7">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Default="00FF08FB" w:rsidP="00D140A7">
            <w:pPr>
              <w:rPr>
                <w:bCs/>
                <w:iCs/>
                <w:color w:val="000000"/>
                <w:spacing w:val="-1"/>
                <w:sz w:val="28"/>
                <w:szCs w:val="28"/>
              </w:rPr>
            </w:pPr>
            <w:r>
              <w:rPr>
                <w:b/>
                <w:color w:val="000000"/>
                <w:spacing w:val="-10"/>
                <w:w w:val="101"/>
                <w:sz w:val="28"/>
                <w:szCs w:val="28"/>
              </w:rPr>
              <w:t>3.</w:t>
            </w:r>
            <w:r w:rsidR="006818D9" w:rsidRPr="00FF08F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путешествие в Германию.</w:t>
            </w:r>
          </w:p>
          <w:p w:rsidR="006818D9" w:rsidRPr="0089723B" w:rsidRDefault="006818D9" w:rsidP="00D140A7">
            <w:pPr>
              <w:jc w:val="both"/>
              <w:rPr>
                <w:sz w:val="28"/>
                <w:szCs w:val="28"/>
              </w:rPr>
            </w:pPr>
            <w:r w:rsidRPr="0089723B">
              <w:rPr>
                <w:sz w:val="28"/>
                <w:szCs w:val="28"/>
              </w:rPr>
              <w:t>Прибытие в организацию;</w:t>
            </w:r>
          </w:p>
          <w:p w:rsidR="006818D9" w:rsidRPr="0089723B" w:rsidRDefault="006818D9" w:rsidP="00D140A7">
            <w:pPr>
              <w:jc w:val="both"/>
              <w:rPr>
                <w:sz w:val="28"/>
                <w:szCs w:val="28"/>
              </w:rPr>
            </w:pPr>
            <w:r w:rsidRPr="0089723B">
              <w:rPr>
                <w:sz w:val="28"/>
                <w:szCs w:val="28"/>
              </w:rPr>
              <w:t xml:space="preserve">Новые коллеги, как начать знакомство </w:t>
            </w:r>
          </w:p>
          <w:p w:rsidR="006818D9" w:rsidRPr="0089723B" w:rsidRDefault="006818D9" w:rsidP="00D140A7">
            <w:pPr>
              <w:jc w:val="both"/>
              <w:rPr>
                <w:bCs/>
                <w:iCs/>
                <w:spacing w:val="-1"/>
                <w:sz w:val="28"/>
                <w:szCs w:val="28"/>
              </w:rPr>
            </w:pPr>
            <w:r w:rsidRPr="0089723B">
              <w:rPr>
                <w:sz w:val="28"/>
                <w:szCs w:val="28"/>
              </w:rPr>
              <w:t>Устная коммуникация по теме «Новые контакты, новая обстановка»; составление словарика – минимума по тематике</w:t>
            </w:r>
          </w:p>
          <w:p w:rsidR="006818D9" w:rsidRPr="0089723B" w:rsidRDefault="006818D9" w:rsidP="00D140A7">
            <w:pPr>
              <w:rPr>
                <w:bCs/>
                <w:iCs/>
                <w:spacing w:val="-1"/>
                <w:sz w:val="28"/>
                <w:szCs w:val="28"/>
              </w:rPr>
            </w:pPr>
            <w:r w:rsidRPr="0089723B">
              <w:rPr>
                <w:bCs/>
                <w:iCs/>
                <w:spacing w:val="-1"/>
                <w:sz w:val="28"/>
                <w:szCs w:val="28"/>
              </w:rPr>
              <w:t>Учебная коммуникация в рамках изучаемой темы.</w:t>
            </w:r>
          </w:p>
          <w:p w:rsidR="006818D9" w:rsidRPr="009E42C1" w:rsidRDefault="006818D9" w:rsidP="0060231D">
            <w:pPr>
              <w:rPr>
                <w:sz w:val="28"/>
                <w:szCs w:val="28"/>
              </w:rPr>
            </w:pPr>
            <w:r w:rsidRPr="0089723B">
              <w:rPr>
                <w:bCs/>
                <w:iCs/>
                <w:spacing w:val="-1"/>
                <w:sz w:val="28"/>
                <w:szCs w:val="28"/>
              </w:rPr>
              <w:t xml:space="preserve">(монолог, диалог). </w:t>
            </w:r>
          </w:p>
          <w:p w:rsidR="006818D9" w:rsidRPr="0089723B" w:rsidRDefault="00FF08FB" w:rsidP="00D140A7">
            <w:pPr>
              <w:rPr>
                <w:bCs/>
                <w:iCs/>
                <w:spacing w:val="-1"/>
                <w:sz w:val="28"/>
                <w:szCs w:val="28"/>
              </w:rPr>
            </w:pPr>
            <w:r>
              <w:rPr>
                <w:b/>
                <w:color w:val="000000"/>
                <w:spacing w:val="-10"/>
                <w:w w:val="101"/>
                <w:sz w:val="28"/>
                <w:szCs w:val="28"/>
              </w:rPr>
              <w:t>4.</w:t>
            </w:r>
            <w:r w:rsidR="006818D9" w:rsidRPr="00FF08F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изученной теме.</w:t>
            </w:r>
          </w:p>
          <w:p w:rsidR="006818D9" w:rsidRPr="0089723B" w:rsidRDefault="006818D9" w:rsidP="00D140A7">
            <w:pPr>
              <w:rPr>
                <w:color w:val="000000"/>
                <w:sz w:val="28"/>
                <w:szCs w:val="28"/>
              </w:rPr>
            </w:pPr>
          </w:p>
          <w:p w:rsidR="004031CC" w:rsidRPr="00625BBC" w:rsidRDefault="004031CC" w:rsidP="004031CC">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4031CC" w:rsidRPr="008C1C57" w:rsidRDefault="004031CC" w:rsidP="004031CC">
            <w:pPr>
              <w:rPr>
                <w:i/>
                <w:color w:val="000000"/>
                <w:spacing w:val="-10"/>
                <w:w w:val="101"/>
                <w:sz w:val="28"/>
                <w:szCs w:val="28"/>
              </w:rPr>
            </w:pPr>
            <w:r w:rsidRPr="008C1C57">
              <w:rPr>
                <w:i/>
                <w:color w:val="000000"/>
                <w:spacing w:val="-10"/>
                <w:w w:val="101"/>
                <w:sz w:val="28"/>
                <w:szCs w:val="28"/>
              </w:rPr>
              <w:t xml:space="preserve">Основная литература </w:t>
            </w:r>
          </w:p>
          <w:p w:rsidR="004031CC" w:rsidRDefault="004031CC" w:rsidP="004031CC">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4031CC" w:rsidRPr="00705D15" w:rsidRDefault="004031CC" w:rsidP="004031CC">
            <w:pPr>
              <w:jc w:val="both"/>
              <w:rPr>
                <w:sz w:val="28"/>
                <w:szCs w:val="28"/>
              </w:rPr>
            </w:pPr>
          </w:p>
          <w:p w:rsidR="004031CC" w:rsidRPr="00705D15" w:rsidRDefault="004031CC" w:rsidP="004031CC">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н/Д: Феникс, 2013 - Режим доступа: http://www.studentlibrary.ru/book/ISBN9785222208083.html </w:t>
            </w:r>
          </w:p>
          <w:p w:rsidR="004031CC" w:rsidRPr="009E42C1" w:rsidRDefault="004031CC" w:rsidP="004031CC">
            <w:pPr>
              <w:jc w:val="both"/>
              <w:rPr>
                <w:b/>
                <w:sz w:val="28"/>
                <w:szCs w:val="28"/>
              </w:rPr>
            </w:pPr>
          </w:p>
          <w:p w:rsidR="004031CC" w:rsidRPr="00D11677" w:rsidRDefault="004031CC" w:rsidP="004031CC">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BC49FE" w:rsidRDefault="00BC49FE" w:rsidP="00BC49FE">
            <w:pPr>
              <w:ind w:left="360" w:hanging="1800"/>
              <w:rPr>
                <w:sz w:val="28"/>
                <w:szCs w:val="28"/>
                <w:shd w:val="clear" w:color="auto" w:fill="FFFFFF"/>
              </w:rPr>
            </w:pPr>
            <w:r w:rsidRPr="00BE191E">
              <w:rPr>
                <w:sz w:val="28"/>
                <w:szCs w:val="28"/>
              </w:rPr>
              <w:t xml:space="preserve">1. </w:t>
            </w:r>
            <w:hyperlink r:id="rId72"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C49FE" w:rsidRPr="00BE191E" w:rsidRDefault="00BC49FE" w:rsidP="00BC49FE">
            <w:pPr>
              <w:ind w:left="360" w:hanging="1800"/>
              <w:rPr>
                <w:sz w:val="28"/>
                <w:szCs w:val="28"/>
                <w:shd w:val="clear" w:color="auto" w:fill="FFFFFF"/>
              </w:rPr>
            </w:pPr>
            <w:r w:rsidRPr="00BE191E">
              <w:rPr>
                <w:sz w:val="28"/>
                <w:szCs w:val="28"/>
                <w:shd w:val="clear" w:color="auto" w:fill="FFFFFF"/>
              </w:rPr>
              <w:t xml:space="preserve"> 2.</w:t>
            </w:r>
            <w:hyperlink r:id="rId73"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74" w:history="1">
              <w:r w:rsidRPr="00BE191E">
                <w:rPr>
                  <w:rStyle w:val="a5"/>
                  <w:sz w:val="28"/>
                  <w:szCs w:val="28"/>
                  <w:shd w:val="clear" w:color="auto" w:fill="FFFFFF"/>
                </w:rPr>
                <w:t>http://www.studentlibrary.ru/book/ISBN9785990613454.html</w:t>
              </w:r>
            </w:hyperlink>
          </w:p>
          <w:p w:rsidR="00BC49FE" w:rsidRPr="00BE191E" w:rsidRDefault="00BC49FE" w:rsidP="00BC49FE">
            <w:pPr>
              <w:ind w:left="360" w:hanging="1800"/>
              <w:rPr>
                <w:sz w:val="28"/>
                <w:szCs w:val="28"/>
                <w:shd w:val="clear" w:color="auto" w:fill="FFFFFF"/>
              </w:rPr>
            </w:pPr>
          </w:p>
          <w:p w:rsidR="00BC49FE" w:rsidRPr="00BE191E" w:rsidRDefault="00BC49FE" w:rsidP="00BC49FE">
            <w:pPr>
              <w:ind w:left="360" w:hanging="1800"/>
              <w:rPr>
                <w:sz w:val="28"/>
                <w:szCs w:val="28"/>
              </w:rPr>
            </w:pPr>
            <w:r w:rsidRPr="00BE191E">
              <w:rPr>
                <w:bCs/>
                <w:sz w:val="28"/>
                <w:szCs w:val="28"/>
              </w:rPr>
              <w:lastRenderedPageBreak/>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75" w:history="1">
              <w:r w:rsidRPr="00BE191E">
                <w:rPr>
                  <w:rStyle w:val="a5"/>
                  <w:sz w:val="28"/>
                  <w:szCs w:val="28"/>
                </w:rPr>
                <w:t>http://www.studentlibrary.ru/book/ISBN9789850628084.html</w:t>
              </w:r>
            </w:hyperlink>
          </w:p>
          <w:p w:rsidR="00BC49FE" w:rsidRPr="007B7DBB" w:rsidRDefault="00BC49FE" w:rsidP="00BC49FE">
            <w:pPr>
              <w:ind w:left="360" w:hanging="1800"/>
            </w:pPr>
          </w:p>
          <w:p w:rsidR="00202DF1" w:rsidRPr="00AE360B" w:rsidRDefault="00202DF1" w:rsidP="00202DF1">
            <w:pPr>
              <w:widowControl w:val="0"/>
              <w:autoSpaceDE w:val="0"/>
              <w:autoSpaceDN w:val="0"/>
              <w:adjustRightInd w:val="0"/>
              <w:jc w:val="both"/>
              <w:rPr>
                <w:color w:val="000000"/>
                <w:spacing w:val="-10"/>
                <w:w w:val="101"/>
                <w:sz w:val="28"/>
                <w:szCs w:val="28"/>
              </w:rPr>
            </w:pPr>
            <w:r w:rsidRPr="00AE360B">
              <w:rPr>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53"/>
              <w:gridCol w:w="1984"/>
              <w:gridCol w:w="4139"/>
            </w:tblGrid>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Наименование ресурса</w:t>
                  </w:r>
                </w:p>
              </w:tc>
              <w:tc>
                <w:tcPr>
                  <w:tcW w:w="198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lang w:val="en-US"/>
                    </w:rPr>
                    <w:t>URL</w:t>
                  </w:r>
                  <w:r w:rsidRPr="00AE360B">
                    <w:rPr>
                      <w:color w:val="000000"/>
                      <w:spacing w:val="-10"/>
                      <w:w w:val="101"/>
                      <w:sz w:val="28"/>
                      <w:szCs w:val="28"/>
                    </w:rPr>
                    <w:t xml:space="preserve"> адрес</w:t>
                  </w: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Аннотация ресурса</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1</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Электронно-библиотечная система «Консультант студента»</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76" w:history="1">
                    <w:r w:rsidR="00202DF1" w:rsidRPr="00AE360B">
                      <w:rPr>
                        <w:rStyle w:val="a5"/>
                        <w:spacing w:val="-10"/>
                        <w:w w:val="101"/>
                        <w:sz w:val="28"/>
                        <w:szCs w:val="28"/>
                      </w:rPr>
                      <w:t>http://www.studmedlib.ru/</w:t>
                    </w:r>
                  </w:hyperlink>
                </w:p>
                <w:p w:rsidR="00202DF1" w:rsidRPr="00AE360B" w:rsidRDefault="00202DF1" w:rsidP="00AE360B">
                  <w:pPr>
                    <w:widowControl w:val="0"/>
                    <w:autoSpaceDE w:val="0"/>
                    <w:autoSpaceDN w:val="0"/>
                    <w:adjustRightInd w:val="0"/>
                    <w:rPr>
                      <w:color w:val="000000"/>
                      <w:spacing w:val="-10"/>
                      <w:w w:val="101"/>
                      <w:sz w:val="28"/>
                      <w:szCs w:val="28"/>
                    </w:rPr>
                  </w:pP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Медицинская литература по здравоохранению</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2</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Научная электронная библиотека eLibrary.ru</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77" w:history="1">
                    <w:r w:rsidR="00202DF1" w:rsidRPr="00AE360B">
                      <w:rPr>
                        <w:rStyle w:val="a5"/>
                        <w:spacing w:val="-10"/>
                        <w:w w:val="101"/>
                        <w:sz w:val="28"/>
                        <w:szCs w:val="28"/>
                      </w:rPr>
                      <w:t>http://www.elibrary.ru/defaultx.asp</w:t>
                    </w:r>
                  </w:hyperlink>
                </w:p>
                <w:p w:rsidR="00202DF1" w:rsidRPr="00AE360B" w:rsidRDefault="00202DF1" w:rsidP="00AE360B">
                  <w:pPr>
                    <w:widowControl w:val="0"/>
                    <w:autoSpaceDE w:val="0"/>
                    <w:autoSpaceDN w:val="0"/>
                    <w:adjustRightInd w:val="0"/>
                    <w:rPr>
                      <w:color w:val="000000"/>
                      <w:spacing w:val="-10"/>
                      <w:w w:val="101"/>
                      <w:sz w:val="28"/>
                      <w:szCs w:val="28"/>
                    </w:rPr>
                  </w:pP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отраслевая литература, электронные версии периодических изданий</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3</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Электронная библиотека СГМУ</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78" w:history="1">
                    <w:r w:rsidR="00202DF1" w:rsidRPr="00AE360B">
                      <w:rPr>
                        <w:rStyle w:val="a5"/>
                        <w:spacing w:val="-10"/>
                        <w:w w:val="101"/>
                        <w:sz w:val="28"/>
                        <w:szCs w:val="28"/>
                      </w:rPr>
                      <w:t>http://lib.nsmu.ru/lib/</w:t>
                    </w:r>
                  </w:hyperlink>
                </w:p>
                <w:p w:rsidR="00202DF1" w:rsidRPr="00AE360B" w:rsidRDefault="00202DF1" w:rsidP="00AE360B">
                  <w:pPr>
                    <w:widowControl w:val="0"/>
                    <w:autoSpaceDE w:val="0"/>
                    <w:autoSpaceDN w:val="0"/>
                    <w:adjustRightInd w:val="0"/>
                    <w:rPr>
                      <w:color w:val="000000"/>
                      <w:spacing w:val="-10"/>
                      <w:w w:val="101"/>
                      <w:sz w:val="28"/>
                      <w:szCs w:val="28"/>
                    </w:rPr>
                  </w:pP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Учебники для высшего медицинского  образования,</w:t>
                  </w:r>
                </w:p>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литература по разным отраслям</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4</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Справочная система</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79"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oxfordreference</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p w:rsidR="00202DF1" w:rsidRPr="00F2550E" w:rsidRDefault="00202DF1" w:rsidP="00AE360B">
                  <w:pPr>
                    <w:widowControl w:val="0"/>
                    <w:autoSpaceDE w:val="0"/>
                    <w:autoSpaceDN w:val="0"/>
                    <w:adjustRightInd w:val="0"/>
                    <w:rPr>
                      <w:color w:val="000000"/>
                      <w:spacing w:val="-10"/>
                      <w:w w:val="101"/>
                      <w:sz w:val="28"/>
                      <w:szCs w:val="28"/>
                    </w:rPr>
                  </w:pP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Словари  и энциклопедии</w:t>
                  </w:r>
                </w:p>
                <w:p w:rsidR="00202DF1" w:rsidRPr="00F2550E"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издательства</w:t>
                  </w:r>
                  <w:r w:rsidRPr="00AE360B">
                    <w:rPr>
                      <w:color w:val="000000"/>
                      <w:spacing w:val="-10"/>
                      <w:w w:val="101"/>
                      <w:sz w:val="28"/>
                      <w:szCs w:val="28"/>
                      <w:lang w:val="en-US"/>
                    </w:rPr>
                    <w:t>OxfordUniversityPress</w:t>
                  </w:r>
                  <w:r w:rsidRPr="00F2550E">
                    <w:rPr>
                      <w:color w:val="000000"/>
                      <w:spacing w:val="-10"/>
                      <w:w w:val="101"/>
                      <w:sz w:val="28"/>
                      <w:szCs w:val="28"/>
                    </w:rPr>
                    <w:t xml:space="preserve">, </w:t>
                  </w:r>
                  <w:r w:rsidRPr="00AE360B">
                    <w:rPr>
                      <w:color w:val="000000"/>
                      <w:spacing w:val="-10"/>
                      <w:w w:val="101"/>
                      <w:sz w:val="28"/>
                      <w:szCs w:val="28"/>
                    </w:rPr>
                    <w:t>например</w:t>
                  </w:r>
                  <w:r w:rsidRPr="00F2550E">
                    <w:rPr>
                      <w:color w:val="000000"/>
                      <w:spacing w:val="-10"/>
                      <w:w w:val="101"/>
                      <w:sz w:val="28"/>
                      <w:szCs w:val="28"/>
                    </w:rPr>
                    <w:t xml:space="preserve">, </w:t>
                  </w:r>
                  <w:r w:rsidRPr="00AE360B">
                    <w:rPr>
                      <w:color w:val="000000"/>
                      <w:spacing w:val="-10"/>
                      <w:w w:val="101"/>
                      <w:sz w:val="28"/>
                      <w:szCs w:val="28"/>
                      <w:lang w:val="en-US"/>
                    </w:rPr>
                    <w:t>MedicineandHealth</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5</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Справочная система</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80" w:history="1">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multitran</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ru</w:t>
                    </w:r>
                    <w:proofErr w:type="spellEnd"/>
                  </w:hyperlink>
                </w:p>
                <w:p w:rsidR="00202DF1" w:rsidRPr="00AE360B" w:rsidRDefault="00202DF1" w:rsidP="00AE360B">
                  <w:pPr>
                    <w:widowControl w:val="0"/>
                    <w:autoSpaceDE w:val="0"/>
                    <w:autoSpaceDN w:val="0"/>
                    <w:adjustRightInd w:val="0"/>
                    <w:rPr>
                      <w:color w:val="000000"/>
                      <w:spacing w:val="-10"/>
                      <w:w w:val="101"/>
                      <w:sz w:val="28"/>
                      <w:szCs w:val="28"/>
                      <w:u w:val="single"/>
                    </w:rPr>
                  </w:pPr>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Электронный словарь</w:t>
                  </w:r>
                </w:p>
                <w:p w:rsidR="00202DF1" w:rsidRPr="00AE360B" w:rsidRDefault="00202DF1" w:rsidP="00AE360B">
                  <w:pPr>
                    <w:widowControl w:val="0"/>
                    <w:autoSpaceDE w:val="0"/>
                    <w:autoSpaceDN w:val="0"/>
                    <w:adjustRightInd w:val="0"/>
                    <w:rPr>
                      <w:color w:val="000000"/>
                      <w:spacing w:val="-10"/>
                      <w:w w:val="101"/>
                      <w:sz w:val="28"/>
                      <w:szCs w:val="28"/>
                    </w:rPr>
                  </w:pPr>
                  <w:proofErr w:type="spellStart"/>
                  <w:r w:rsidRPr="00AE360B">
                    <w:rPr>
                      <w:color w:val="000000"/>
                      <w:spacing w:val="-10"/>
                      <w:w w:val="101"/>
                      <w:sz w:val="28"/>
                      <w:szCs w:val="28"/>
                      <w:lang w:val="en-US"/>
                    </w:rPr>
                    <w:t>Multitran</w:t>
                  </w:r>
                  <w:proofErr w:type="spellEnd"/>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6</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Справочная система</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BF058C">
                  <w:pPr>
                    <w:widowControl w:val="0"/>
                    <w:autoSpaceDE w:val="0"/>
                    <w:autoSpaceDN w:val="0"/>
                    <w:adjustRightInd w:val="0"/>
                    <w:rPr>
                      <w:color w:val="000000"/>
                      <w:spacing w:val="-10"/>
                      <w:w w:val="101"/>
                      <w:sz w:val="28"/>
                      <w:szCs w:val="28"/>
                      <w:u w:val="single"/>
                    </w:rPr>
                  </w:pPr>
                  <w:hyperlink r:id="rId81"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proofErr w:type="spellStart"/>
                    <w:r w:rsidR="00202DF1" w:rsidRPr="00AE360B">
                      <w:rPr>
                        <w:rStyle w:val="a5"/>
                        <w:spacing w:val="-10"/>
                        <w:w w:val="101"/>
                        <w:sz w:val="28"/>
                        <w:szCs w:val="28"/>
                        <w:lang w:val="en-US"/>
                      </w:rPr>
                      <w:t>merriam</w:t>
                    </w:r>
                    <w:proofErr w:type="spellEnd"/>
                    <w:r w:rsidR="00202DF1" w:rsidRPr="00AE360B">
                      <w:rPr>
                        <w:rStyle w:val="a5"/>
                        <w:spacing w:val="-10"/>
                        <w:w w:val="101"/>
                        <w:sz w:val="28"/>
                        <w:szCs w:val="28"/>
                      </w:rPr>
                      <w:t>-</w:t>
                    </w:r>
                    <w:proofErr w:type="spellStart"/>
                    <w:r w:rsidR="00202DF1" w:rsidRPr="00AE360B">
                      <w:rPr>
                        <w:rStyle w:val="a5"/>
                        <w:spacing w:val="-10"/>
                        <w:w w:val="101"/>
                        <w:sz w:val="28"/>
                        <w:szCs w:val="28"/>
                        <w:lang w:val="en-US"/>
                      </w:rPr>
                      <w:t>webster</w:t>
                    </w:r>
                    <w:proofErr w:type="spellEnd"/>
                    <w:r w:rsidR="00202DF1" w:rsidRPr="00AE360B">
                      <w:rPr>
                        <w:rStyle w:val="a5"/>
                        <w:spacing w:val="-10"/>
                        <w:w w:val="101"/>
                        <w:sz w:val="28"/>
                        <w:szCs w:val="28"/>
                      </w:rPr>
                      <w:t>.</w:t>
                    </w:r>
                    <w:r w:rsidR="00202DF1" w:rsidRPr="00AE360B">
                      <w:rPr>
                        <w:rStyle w:val="a5"/>
                        <w:spacing w:val="-10"/>
                        <w:w w:val="101"/>
                        <w:sz w:val="28"/>
                        <w:szCs w:val="28"/>
                        <w:lang w:val="en-US"/>
                      </w:rPr>
                      <w:t>com</w:t>
                    </w:r>
                  </w:hyperlink>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словарь</w:t>
                  </w:r>
                </w:p>
              </w:tc>
            </w:tr>
            <w:tr w:rsidR="00202DF1" w:rsidRPr="00AE360B" w:rsidTr="00BF058C">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7</w:t>
                  </w:r>
                </w:p>
              </w:tc>
              <w:tc>
                <w:tcPr>
                  <w:tcW w:w="2853"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Справочная система</w:t>
                  </w:r>
                </w:p>
              </w:tc>
              <w:tc>
                <w:tcPr>
                  <w:tcW w:w="1984"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sz w:val="28"/>
                      <w:szCs w:val="28"/>
                    </w:rPr>
                  </w:pPr>
                  <w:hyperlink r:id="rId82" w:history="1">
                    <w:r w:rsidR="00202DF1" w:rsidRPr="00AE360B">
                      <w:rPr>
                        <w:rStyle w:val="a5"/>
                        <w:spacing w:val="-10"/>
                        <w:w w:val="101"/>
                        <w:sz w:val="28"/>
                        <w:szCs w:val="28"/>
                        <w:lang w:val="en-US"/>
                      </w:rPr>
                      <w:t>http</w:t>
                    </w:r>
                    <w:r w:rsidR="00202DF1" w:rsidRPr="00AE360B">
                      <w:rPr>
                        <w:rStyle w:val="a5"/>
                        <w:spacing w:val="-10"/>
                        <w:w w:val="101"/>
                        <w:sz w:val="28"/>
                        <w:szCs w:val="28"/>
                      </w:rPr>
                      <w:t>://</w:t>
                    </w:r>
                    <w:r w:rsidR="00202DF1" w:rsidRPr="00AE360B">
                      <w:rPr>
                        <w:rStyle w:val="a5"/>
                        <w:spacing w:val="-10"/>
                        <w:w w:val="101"/>
                        <w:sz w:val="28"/>
                        <w:szCs w:val="28"/>
                        <w:lang w:val="en-US"/>
                      </w:rPr>
                      <w:t>www</w:t>
                    </w:r>
                    <w:r w:rsidR="00202DF1" w:rsidRPr="00AE360B">
                      <w:rPr>
                        <w:rStyle w:val="a5"/>
                        <w:spacing w:val="-10"/>
                        <w:w w:val="101"/>
                        <w:sz w:val="28"/>
                        <w:szCs w:val="28"/>
                      </w:rPr>
                      <w:t>.</w:t>
                    </w:r>
                    <w:r w:rsidR="00202DF1" w:rsidRPr="00AE360B">
                      <w:rPr>
                        <w:rStyle w:val="a5"/>
                        <w:spacing w:val="-10"/>
                        <w:w w:val="101"/>
                        <w:sz w:val="28"/>
                        <w:szCs w:val="28"/>
                        <w:lang w:val="en-US"/>
                      </w:rPr>
                      <w:t>dictionary</w:t>
                    </w:r>
                    <w:r w:rsidR="00202DF1" w:rsidRPr="00AE360B">
                      <w:rPr>
                        <w:rStyle w:val="a5"/>
                        <w:spacing w:val="-10"/>
                        <w:w w:val="101"/>
                        <w:sz w:val="28"/>
                        <w:szCs w:val="28"/>
                      </w:rPr>
                      <w:t>.</w:t>
                    </w:r>
                    <w:proofErr w:type="spellStart"/>
                    <w:r w:rsidR="00202DF1" w:rsidRPr="00AE360B">
                      <w:rPr>
                        <w:rStyle w:val="a5"/>
                        <w:spacing w:val="-10"/>
                        <w:w w:val="101"/>
                        <w:sz w:val="28"/>
                        <w:szCs w:val="28"/>
                        <w:lang w:val="en-US"/>
                      </w:rPr>
                      <w:t>cambridge</w:t>
                    </w:r>
                    <w:proofErr w:type="spellEnd"/>
                    <w:r w:rsidR="00202DF1" w:rsidRPr="00AE360B">
                      <w:rPr>
                        <w:rStyle w:val="a5"/>
                        <w:spacing w:val="-10"/>
                        <w:w w:val="101"/>
                        <w:sz w:val="28"/>
                        <w:szCs w:val="28"/>
                      </w:rPr>
                      <w:t>.</w:t>
                    </w:r>
                    <w:r w:rsidR="00202DF1" w:rsidRPr="00AE360B">
                      <w:rPr>
                        <w:rStyle w:val="a5"/>
                        <w:spacing w:val="-10"/>
                        <w:w w:val="101"/>
                        <w:sz w:val="28"/>
                        <w:szCs w:val="28"/>
                        <w:lang w:val="en-US"/>
                      </w:rPr>
                      <w:t>org</w:t>
                    </w:r>
                  </w:hyperlink>
                </w:p>
              </w:tc>
              <w:tc>
                <w:tcPr>
                  <w:tcW w:w="4139"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sz w:val="28"/>
                      <w:szCs w:val="28"/>
                    </w:rPr>
                  </w:pPr>
                  <w:r w:rsidRPr="00AE360B">
                    <w:rPr>
                      <w:color w:val="000000"/>
                      <w:spacing w:val="-10"/>
                      <w:w w:val="101"/>
                      <w:sz w:val="28"/>
                      <w:szCs w:val="28"/>
                    </w:rPr>
                    <w:t>кембриджский словарь</w:t>
                  </w:r>
                </w:p>
              </w:tc>
            </w:tr>
          </w:tbl>
          <w:p w:rsidR="00202DF1" w:rsidRPr="00202DF1" w:rsidRDefault="00202DF1" w:rsidP="00AE360B">
            <w:pPr>
              <w:widowControl w:val="0"/>
              <w:autoSpaceDE w:val="0"/>
              <w:autoSpaceDN w:val="0"/>
              <w:adjustRightInd w:val="0"/>
              <w:rPr>
                <w:b/>
                <w:color w:val="000000"/>
                <w:spacing w:val="-10"/>
                <w:w w:val="101"/>
                <w:sz w:val="28"/>
                <w:szCs w:val="28"/>
              </w:rPr>
            </w:pPr>
          </w:p>
          <w:p w:rsidR="00202DF1" w:rsidRPr="00202DF1" w:rsidRDefault="00202DF1" w:rsidP="00AE360B">
            <w:pPr>
              <w:widowControl w:val="0"/>
              <w:autoSpaceDE w:val="0"/>
              <w:autoSpaceDN w:val="0"/>
              <w:adjustRightInd w:val="0"/>
              <w:rPr>
                <w:b/>
                <w:color w:val="000000"/>
                <w:spacing w:val="-10"/>
                <w:w w:val="101"/>
                <w:sz w:val="28"/>
                <w:szCs w:val="28"/>
              </w:rPr>
            </w:pPr>
          </w:p>
          <w:p w:rsidR="00202DF1" w:rsidRPr="00202DF1" w:rsidRDefault="00202DF1" w:rsidP="00AE360B">
            <w:pPr>
              <w:widowControl w:val="0"/>
              <w:autoSpaceDE w:val="0"/>
              <w:autoSpaceDN w:val="0"/>
              <w:adjustRightInd w:val="0"/>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892907">
              <w:rPr>
                <w:color w:val="000000"/>
                <w:spacing w:val="-10"/>
                <w:w w:val="101"/>
                <w:sz w:val="28"/>
                <w:szCs w:val="28"/>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 </w:t>
            </w:r>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 xml:space="preserve">. 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892907" w:rsidRDefault="00202DF1" w:rsidP="00202DF1">
            <w:pPr>
              <w:widowControl w:val="0"/>
              <w:autoSpaceDE w:val="0"/>
              <w:autoSpaceDN w:val="0"/>
              <w:adjustRightInd w:val="0"/>
              <w:jc w:val="both"/>
              <w:rPr>
                <w:color w:val="000000"/>
                <w:spacing w:val="-10"/>
                <w:w w:val="101"/>
                <w:sz w:val="28"/>
                <w:szCs w:val="28"/>
              </w:rPr>
            </w:pPr>
            <w:r w:rsidRPr="00892907">
              <w:rPr>
                <w:color w:val="000000"/>
                <w:spacing w:val="-10"/>
                <w:w w:val="101"/>
                <w:sz w:val="28"/>
                <w:szCs w:val="28"/>
              </w:rPr>
              <w:t xml:space="preserve"> </w:t>
            </w: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w:t>
            </w:r>
            <w:r w:rsidRPr="00202DF1">
              <w:rPr>
                <w:b/>
                <w:color w:val="000000"/>
                <w:spacing w:val="-10"/>
                <w:w w:val="101"/>
                <w:sz w:val="28"/>
                <w:szCs w:val="28"/>
              </w:rPr>
              <w:lastRenderedPageBreak/>
              <w:t xml:space="preserve">использованием возможностей электронного обучения, дистанционных образовательных технологий </w:t>
            </w:r>
          </w:p>
          <w:p w:rsidR="006818D9" w:rsidRPr="00FF08FB" w:rsidRDefault="006818D9" w:rsidP="00D140A7">
            <w:pPr>
              <w:widowControl w:val="0"/>
              <w:autoSpaceDE w:val="0"/>
              <w:autoSpaceDN w:val="0"/>
              <w:adjustRightInd w:val="0"/>
              <w:jc w:val="both"/>
              <w:rPr>
                <w:b/>
                <w:color w:val="000000"/>
                <w:spacing w:val="-10"/>
                <w:w w:val="101"/>
                <w:sz w:val="28"/>
                <w:szCs w:val="28"/>
              </w:rPr>
            </w:pPr>
          </w:p>
          <w:p w:rsidR="006818D9" w:rsidRPr="00730CF2" w:rsidRDefault="006818D9" w:rsidP="0066724D">
            <w:pPr>
              <w:widowControl w:val="0"/>
              <w:autoSpaceDE w:val="0"/>
              <w:autoSpaceDN w:val="0"/>
              <w:adjustRightInd w:val="0"/>
              <w:ind w:right="-648"/>
              <w:jc w:val="both"/>
              <w:rPr>
                <w:color w:val="000000"/>
                <w:spacing w:val="-10"/>
                <w:w w:val="101"/>
                <w:sz w:val="28"/>
                <w:szCs w:val="28"/>
              </w:rPr>
            </w:pPr>
            <w:r w:rsidRPr="00730CF2">
              <w:rPr>
                <w:color w:val="000000"/>
                <w:spacing w:val="-10"/>
                <w:w w:val="101"/>
                <w:sz w:val="28"/>
                <w:szCs w:val="28"/>
              </w:rPr>
              <w:t>Перевод текстов по специальности</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39"/>
              <w:gridCol w:w="5516"/>
            </w:tblGrid>
            <w:tr w:rsidR="006818D9" w:rsidRPr="0089723B" w:rsidTr="0066724D">
              <w:tc>
                <w:tcPr>
                  <w:tcW w:w="720" w:type="dxa"/>
                  <w:tcBorders>
                    <w:top w:val="single" w:sz="4" w:space="0" w:color="auto"/>
                    <w:left w:val="single" w:sz="4" w:space="0" w:color="auto"/>
                    <w:bottom w:val="single" w:sz="4" w:space="0" w:color="auto"/>
                    <w:right w:val="single" w:sz="4" w:space="0" w:color="auto"/>
                  </w:tcBorders>
                </w:tcPr>
                <w:p w:rsidR="006818D9" w:rsidRPr="0089723B" w:rsidRDefault="006818D9" w:rsidP="0066724D">
                  <w:pPr>
                    <w:widowControl w:val="0"/>
                    <w:autoSpaceDE w:val="0"/>
                    <w:autoSpaceDN w:val="0"/>
                    <w:adjustRightInd w:val="0"/>
                    <w:ind w:right="-648"/>
                    <w:jc w:val="both"/>
                    <w:rPr>
                      <w:b/>
                      <w:sz w:val="28"/>
                      <w:szCs w:val="28"/>
                    </w:rPr>
                  </w:pPr>
                  <w:r w:rsidRPr="0089723B">
                    <w:rPr>
                      <w:b/>
                      <w:sz w:val="28"/>
                      <w:szCs w:val="28"/>
                    </w:rPr>
                    <w:t>№</w:t>
                  </w:r>
                </w:p>
                <w:p w:rsidR="006818D9" w:rsidRPr="0089723B" w:rsidRDefault="006818D9" w:rsidP="0066724D">
                  <w:pPr>
                    <w:widowControl w:val="0"/>
                    <w:autoSpaceDE w:val="0"/>
                    <w:autoSpaceDN w:val="0"/>
                    <w:adjustRightInd w:val="0"/>
                    <w:ind w:right="-648"/>
                    <w:jc w:val="both"/>
                    <w:rPr>
                      <w:b/>
                      <w:sz w:val="28"/>
                      <w:szCs w:val="28"/>
                    </w:rPr>
                  </w:pPr>
                  <w:r w:rsidRPr="0089723B">
                    <w:rPr>
                      <w:b/>
                      <w:sz w:val="28"/>
                      <w:szCs w:val="28"/>
                    </w:rPr>
                    <w:t>п/п</w:t>
                  </w:r>
                </w:p>
              </w:tc>
              <w:tc>
                <w:tcPr>
                  <w:tcW w:w="2939" w:type="dxa"/>
                  <w:tcBorders>
                    <w:top w:val="single" w:sz="4" w:space="0" w:color="auto"/>
                    <w:left w:val="single" w:sz="4" w:space="0" w:color="auto"/>
                    <w:bottom w:val="single" w:sz="4" w:space="0" w:color="auto"/>
                    <w:right w:val="single" w:sz="4" w:space="0" w:color="auto"/>
                  </w:tcBorders>
                </w:tcPr>
                <w:p w:rsidR="006818D9" w:rsidRDefault="006818D9" w:rsidP="0066724D">
                  <w:pPr>
                    <w:widowControl w:val="0"/>
                    <w:autoSpaceDE w:val="0"/>
                    <w:autoSpaceDN w:val="0"/>
                    <w:adjustRightInd w:val="0"/>
                    <w:ind w:right="-648"/>
                    <w:jc w:val="both"/>
                    <w:rPr>
                      <w:b/>
                      <w:sz w:val="28"/>
                      <w:szCs w:val="28"/>
                    </w:rPr>
                  </w:pPr>
                  <w:r w:rsidRPr="0089723B">
                    <w:rPr>
                      <w:b/>
                      <w:sz w:val="28"/>
                      <w:szCs w:val="28"/>
                    </w:rPr>
                    <w:t xml:space="preserve">Наименование </w:t>
                  </w:r>
                </w:p>
                <w:p w:rsidR="006818D9" w:rsidRPr="0089723B" w:rsidRDefault="006818D9" w:rsidP="0066724D">
                  <w:pPr>
                    <w:widowControl w:val="0"/>
                    <w:autoSpaceDE w:val="0"/>
                    <w:autoSpaceDN w:val="0"/>
                    <w:adjustRightInd w:val="0"/>
                    <w:ind w:right="-648"/>
                    <w:jc w:val="both"/>
                    <w:rPr>
                      <w:b/>
                      <w:sz w:val="28"/>
                      <w:szCs w:val="28"/>
                    </w:rPr>
                  </w:pPr>
                  <w:r w:rsidRPr="0089723B">
                    <w:rPr>
                      <w:b/>
                      <w:sz w:val="28"/>
                      <w:szCs w:val="28"/>
                    </w:rPr>
                    <w:t>раздела дисциплины</w:t>
                  </w:r>
                </w:p>
              </w:tc>
              <w:tc>
                <w:tcPr>
                  <w:tcW w:w="5516" w:type="dxa"/>
                  <w:tcBorders>
                    <w:top w:val="single" w:sz="4" w:space="0" w:color="auto"/>
                    <w:left w:val="single" w:sz="4" w:space="0" w:color="auto"/>
                    <w:bottom w:val="single" w:sz="4" w:space="0" w:color="auto"/>
                    <w:right w:val="single" w:sz="4" w:space="0" w:color="auto"/>
                  </w:tcBorders>
                </w:tcPr>
                <w:p w:rsidR="006818D9" w:rsidRPr="0089723B" w:rsidRDefault="006818D9" w:rsidP="0066724D">
                  <w:pPr>
                    <w:widowControl w:val="0"/>
                    <w:autoSpaceDE w:val="0"/>
                    <w:autoSpaceDN w:val="0"/>
                    <w:adjustRightInd w:val="0"/>
                    <w:ind w:right="-648"/>
                    <w:jc w:val="both"/>
                    <w:rPr>
                      <w:b/>
                      <w:sz w:val="28"/>
                      <w:szCs w:val="28"/>
                    </w:rPr>
                  </w:pPr>
                  <w:r w:rsidRPr="0089723B">
                    <w:rPr>
                      <w:b/>
                      <w:sz w:val="28"/>
                      <w:szCs w:val="28"/>
                    </w:rPr>
                    <w:t>Виды самостоятельной работы</w:t>
                  </w:r>
                </w:p>
              </w:tc>
            </w:tr>
            <w:tr w:rsidR="006818D9" w:rsidRPr="0089723B" w:rsidTr="0066724D">
              <w:tc>
                <w:tcPr>
                  <w:tcW w:w="720"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widowControl w:val="0"/>
                    <w:autoSpaceDE w:val="0"/>
                    <w:autoSpaceDN w:val="0"/>
                    <w:adjustRightInd w:val="0"/>
                    <w:jc w:val="both"/>
                    <w:rPr>
                      <w:sz w:val="28"/>
                      <w:szCs w:val="28"/>
                    </w:rPr>
                  </w:pPr>
                  <w:r w:rsidRPr="0089723B">
                    <w:rPr>
                      <w:sz w:val="28"/>
                      <w:szCs w:val="28"/>
                    </w:rPr>
                    <w:t xml:space="preserve">  1</w:t>
                  </w:r>
                </w:p>
              </w:tc>
              <w:tc>
                <w:tcPr>
                  <w:tcW w:w="2939"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5516" w:type="dxa"/>
                  <w:tcBorders>
                    <w:top w:val="single" w:sz="4" w:space="0" w:color="auto"/>
                    <w:left w:val="single" w:sz="4" w:space="0" w:color="auto"/>
                    <w:bottom w:val="single" w:sz="4" w:space="0" w:color="auto"/>
                    <w:right w:val="single" w:sz="4" w:space="0" w:color="auto"/>
                  </w:tcBorders>
                </w:tcPr>
                <w:p w:rsidR="006818D9" w:rsidRPr="0089723B" w:rsidRDefault="006818D9" w:rsidP="00D140A7">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89723B" w:rsidRDefault="006818D9" w:rsidP="00D140A7">
            <w:pPr>
              <w:rPr>
                <w:sz w:val="28"/>
                <w:szCs w:val="28"/>
              </w:rPr>
            </w:pPr>
          </w:p>
        </w:tc>
      </w:tr>
      <w:tr w:rsidR="006818D9" w:rsidRPr="0089723B" w:rsidTr="00BF058C">
        <w:trPr>
          <w:gridBefore w:val="1"/>
          <w:gridAfter w:val="1"/>
          <w:wBefore w:w="432" w:type="dxa"/>
          <w:wAfter w:w="34" w:type="dxa"/>
        </w:trPr>
        <w:tc>
          <w:tcPr>
            <w:tcW w:w="9288" w:type="dxa"/>
            <w:gridSpan w:val="3"/>
          </w:tcPr>
          <w:p w:rsidR="006818D9" w:rsidRPr="0089723B" w:rsidRDefault="006818D9" w:rsidP="0060231D">
            <w:pPr>
              <w:jc w:val="both"/>
              <w:rPr>
                <w:sz w:val="28"/>
                <w:szCs w:val="28"/>
              </w:rPr>
            </w:pPr>
          </w:p>
        </w:tc>
      </w:tr>
      <w:tr w:rsidR="006818D9" w:rsidRPr="0089723B" w:rsidTr="00BF058C">
        <w:trPr>
          <w:gridBefore w:val="1"/>
          <w:gridAfter w:val="1"/>
          <w:wBefore w:w="432" w:type="dxa"/>
          <w:wAfter w:w="34" w:type="dxa"/>
          <w:trHeight w:val="1112"/>
        </w:trPr>
        <w:tc>
          <w:tcPr>
            <w:tcW w:w="9288" w:type="dxa"/>
            <w:gridSpan w:val="3"/>
          </w:tcPr>
          <w:p w:rsidR="006818D9" w:rsidRPr="0089723B" w:rsidRDefault="00FF08FB" w:rsidP="00815B29">
            <w:pPr>
              <w:jc w:val="both"/>
              <w:rPr>
                <w:bCs/>
                <w:iCs/>
                <w:spacing w:val="-1"/>
                <w:sz w:val="28"/>
                <w:szCs w:val="28"/>
              </w:rPr>
            </w:pPr>
            <w:r>
              <w:rPr>
                <w:b/>
                <w:bCs/>
                <w:iCs/>
                <w:spacing w:val="-1"/>
                <w:sz w:val="28"/>
                <w:szCs w:val="28"/>
              </w:rPr>
              <w:t xml:space="preserve">Занятие №8-9 </w:t>
            </w:r>
            <w:r w:rsidR="006818D9">
              <w:rPr>
                <w:b/>
                <w:bCs/>
                <w:iCs/>
                <w:spacing w:val="-1"/>
                <w:sz w:val="28"/>
                <w:szCs w:val="28"/>
              </w:rPr>
              <w:t>Тема 8</w:t>
            </w:r>
            <w:r w:rsidR="006818D9" w:rsidRPr="0089723B">
              <w:rPr>
                <w:b/>
                <w:bCs/>
                <w:iCs/>
                <w:spacing w:val="-1"/>
                <w:sz w:val="28"/>
                <w:szCs w:val="28"/>
              </w:rPr>
              <w:t xml:space="preserve">. </w:t>
            </w:r>
            <w:r w:rsidR="006818D9" w:rsidRPr="0089723B">
              <w:rPr>
                <w:b/>
                <w:sz w:val="28"/>
                <w:szCs w:val="28"/>
              </w:rPr>
              <w:t>На фирме</w:t>
            </w:r>
            <w:r w:rsidR="006818D9" w:rsidRPr="0089723B">
              <w:rPr>
                <w:b/>
                <w:bCs/>
                <w:iCs/>
                <w:spacing w:val="-1"/>
                <w:sz w:val="28"/>
                <w:szCs w:val="28"/>
              </w:rPr>
              <w:t>. Зачетное занятие по курсу дисциплины</w:t>
            </w:r>
            <w:r w:rsidR="006818D9" w:rsidRPr="0089723B">
              <w:rPr>
                <w:sz w:val="28"/>
                <w:szCs w:val="28"/>
              </w:rPr>
              <w:t>.</w:t>
            </w:r>
          </w:p>
          <w:p w:rsidR="006818D9" w:rsidRDefault="00FF08FB" w:rsidP="0060231D">
            <w:pPr>
              <w:jc w:val="both"/>
              <w:rPr>
                <w:sz w:val="28"/>
                <w:szCs w:val="28"/>
              </w:rPr>
            </w:pPr>
            <w:r>
              <w:rPr>
                <w:b/>
                <w:sz w:val="28"/>
                <w:szCs w:val="28"/>
              </w:rPr>
              <w:t>1.</w:t>
            </w:r>
            <w:r w:rsidR="006818D9" w:rsidRPr="00FF08FB">
              <w:rPr>
                <w:b/>
                <w:sz w:val="28"/>
                <w:szCs w:val="28"/>
              </w:rPr>
              <w:t>Цели занятия и задачи:</w:t>
            </w:r>
            <w:r w:rsidR="006818D9" w:rsidRPr="0089723B">
              <w:rPr>
                <w:sz w:val="28"/>
                <w:szCs w:val="28"/>
              </w:rPr>
              <w:t>приобретение студентами основ иноязычной компетенции, необходимое для профессиональной межкультурной коммуникации в сфере «социальная работа»,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rsidR="006818D9" w:rsidRDefault="006818D9" w:rsidP="0060231D">
            <w:pPr>
              <w:rPr>
                <w:sz w:val="28"/>
                <w:szCs w:val="28"/>
              </w:rPr>
            </w:pPr>
            <w:proofErr w:type="gramStart"/>
            <w:r>
              <w:rPr>
                <w:rStyle w:val="FontStyle271"/>
                <w:sz w:val="28"/>
                <w:szCs w:val="28"/>
              </w:rPr>
              <w:t>О</w:t>
            </w:r>
            <w:r w:rsidRPr="0089723B">
              <w:rPr>
                <w:rStyle w:val="FontStyle271"/>
                <w:sz w:val="28"/>
                <w:szCs w:val="28"/>
              </w:rPr>
              <w:t xml:space="preserve">владение </w:t>
            </w:r>
            <w:r w:rsidRPr="0089723B">
              <w:rPr>
                <w:sz w:val="28"/>
                <w:szCs w:val="28"/>
              </w:rPr>
              <w:t>лексико-грамматическими и стилистическими особенностями текстов деловой направленности на иностранном языке; овладение основными видами лингвостилистических оборотов, характерных для устного и письменного делового  и бытового общения (</w:t>
            </w:r>
            <w:r w:rsidRPr="0089723B">
              <w:rPr>
                <w:bCs/>
                <w:iCs/>
                <w:color w:val="000000"/>
                <w:spacing w:val="-1"/>
                <w:sz w:val="28"/>
                <w:szCs w:val="28"/>
              </w:rPr>
              <w:t xml:space="preserve">Работа с текстом письма; </w:t>
            </w:r>
            <w:r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r>
              <w:rPr>
                <w:sz w:val="28"/>
                <w:szCs w:val="28"/>
              </w:rPr>
              <w:t>.).</w:t>
            </w:r>
            <w:proofErr w:type="gramEnd"/>
          </w:p>
          <w:p w:rsidR="006818D9" w:rsidRPr="0089723B" w:rsidRDefault="006818D9" w:rsidP="0060231D">
            <w:pPr>
              <w:rPr>
                <w:color w:val="000000"/>
                <w:sz w:val="28"/>
                <w:szCs w:val="28"/>
              </w:rPr>
            </w:pPr>
            <w:r>
              <w:rPr>
                <w:bCs/>
                <w:iCs/>
                <w:color w:val="000000"/>
                <w:spacing w:val="-1"/>
                <w:sz w:val="28"/>
                <w:szCs w:val="28"/>
              </w:rPr>
              <w:t xml:space="preserve">Обучить </w:t>
            </w:r>
            <w:r>
              <w:rPr>
                <w:sz w:val="28"/>
                <w:szCs w:val="28"/>
              </w:rPr>
              <w:t>типичным коммуникативным формулам, необходимым</w:t>
            </w:r>
            <w:r w:rsidRPr="0089723B">
              <w:rPr>
                <w:sz w:val="28"/>
                <w:szCs w:val="28"/>
              </w:rPr>
              <w:t xml:space="preserve"> для участия в межкультурном профессиональном общении на иностранном языке</w:t>
            </w:r>
          </w:p>
          <w:p w:rsidR="006818D9" w:rsidRDefault="006818D9" w:rsidP="0060231D">
            <w:pPr>
              <w:rPr>
                <w:bCs/>
                <w:iCs/>
                <w:spacing w:val="-1"/>
                <w:sz w:val="28"/>
                <w:szCs w:val="28"/>
              </w:rPr>
            </w:pPr>
            <w:r w:rsidRPr="0089723B">
              <w:rPr>
                <w:bCs/>
                <w:iCs/>
                <w:spacing w:val="-1"/>
                <w:sz w:val="28"/>
                <w:szCs w:val="28"/>
              </w:rPr>
              <w:t>Закрепление и контроль лексических конструкций. Составление мини-диалогов по тематике.</w:t>
            </w:r>
          </w:p>
          <w:p w:rsidR="006818D9" w:rsidRDefault="006818D9" w:rsidP="0060231D">
            <w:pPr>
              <w:rPr>
                <w:bCs/>
                <w:iCs/>
                <w:spacing w:val="-1"/>
                <w:sz w:val="28"/>
                <w:szCs w:val="28"/>
              </w:rPr>
            </w:pPr>
          </w:p>
          <w:p w:rsidR="006818D9" w:rsidRPr="0089723B" w:rsidRDefault="00FF08FB" w:rsidP="0060231D">
            <w:pPr>
              <w:widowControl w:val="0"/>
              <w:autoSpaceDE w:val="0"/>
              <w:autoSpaceDN w:val="0"/>
              <w:adjustRightInd w:val="0"/>
              <w:jc w:val="both"/>
              <w:rPr>
                <w:sz w:val="28"/>
                <w:szCs w:val="28"/>
              </w:rPr>
            </w:pPr>
            <w:r>
              <w:rPr>
                <w:rStyle w:val="FontStyle271"/>
                <w:b/>
                <w:sz w:val="28"/>
                <w:szCs w:val="28"/>
              </w:rPr>
              <w:t>2.</w:t>
            </w:r>
            <w:r w:rsidR="006818D9" w:rsidRPr="00FF08FB">
              <w:rPr>
                <w:rStyle w:val="FontStyle271"/>
                <w:b/>
                <w:sz w:val="28"/>
                <w:szCs w:val="28"/>
              </w:rPr>
              <w:t>Основные понятия, которые должны быть усвоены студентами в процессе изучения темы</w:t>
            </w:r>
            <w:r w:rsidR="006818D9" w:rsidRPr="0089723B">
              <w:rPr>
                <w:sz w:val="28"/>
                <w:szCs w:val="28"/>
              </w:rPr>
              <w:t>Грамматические конструкции, характерные для устного стиля общения на иностранном языке по изучаемой тематике (вопросительные конструкции и др.);</w:t>
            </w:r>
          </w:p>
          <w:p w:rsidR="006818D9" w:rsidRPr="0089723B" w:rsidRDefault="006818D9" w:rsidP="0060231D">
            <w:pPr>
              <w:widowControl w:val="0"/>
              <w:autoSpaceDE w:val="0"/>
              <w:autoSpaceDN w:val="0"/>
              <w:adjustRightInd w:val="0"/>
              <w:jc w:val="both"/>
              <w:rPr>
                <w:sz w:val="28"/>
                <w:szCs w:val="28"/>
              </w:rPr>
            </w:pPr>
            <w:r w:rsidRPr="0089723B">
              <w:rPr>
                <w:sz w:val="28"/>
                <w:szCs w:val="28"/>
              </w:rPr>
              <w:t>Специальная лексика по изучаемой тематике (продуктивно).</w:t>
            </w:r>
          </w:p>
          <w:p w:rsidR="006818D9" w:rsidRPr="0089723B" w:rsidRDefault="00FF08FB" w:rsidP="0060231D">
            <w:pPr>
              <w:jc w:val="both"/>
              <w:rPr>
                <w:sz w:val="28"/>
                <w:szCs w:val="28"/>
              </w:rPr>
            </w:pPr>
            <w:r>
              <w:rPr>
                <w:b/>
                <w:color w:val="000000"/>
                <w:spacing w:val="-10"/>
                <w:w w:val="101"/>
                <w:sz w:val="28"/>
                <w:szCs w:val="28"/>
              </w:rPr>
              <w:t>3.</w:t>
            </w:r>
            <w:r w:rsidR="006818D9" w:rsidRPr="00FF08FB">
              <w:rPr>
                <w:b/>
                <w:color w:val="000000"/>
                <w:spacing w:val="-10"/>
                <w:w w:val="101"/>
                <w:sz w:val="28"/>
                <w:szCs w:val="28"/>
              </w:rPr>
              <w:t>Вопросы к занятию:</w:t>
            </w:r>
            <w:r w:rsidR="006818D9" w:rsidRPr="009E42C1">
              <w:rPr>
                <w:bCs/>
                <w:iCs/>
                <w:color w:val="000000"/>
                <w:spacing w:val="-1"/>
                <w:sz w:val="28"/>
                <w:szCs w:val="28"/>
              </w:rPr>
              <w:t xml:space="preserve"> фразы-клише</w:t>
            </w:r>
            <w:r w:rsidR="006818D9">
              <w:rPr>
                <w:bCs/>
                <w:iCs/>
                <w:color w:val="000000"/>
                <w:spacing w:val="-1"/>
                <w:sz w:val="28"/>
                <w:szCs w:val="28"/>
              </w:rPr>
              <w:t xml:space="preserve"> «На фирме» </w:t>
            </w:r>
            <w:r w:rsidR="006818D9" w:rsidRPr="0089723B">
              <w:rPr>
                <w:sz w:val="28"/>
                <w:szCs w:val="28"/>
              </w:rPr>
              <w:t xml:space="preserve">Заседания, переговоры, презентации </w:t>
            </w:r>
            <w:r w:rsidR="006818D9" w:rsidRPr="0089723B">
              <w:rPr>
                <w:bCs/>
                <w:iCs/>
                <w:spacing w:val="-1"/>
                <w:sz w:val="28"/>
                <w:szCs w:val="28"/>
              </w:rPr>
              <w:t>(фразы-клише)</w:t>
            </w:r>
            <w:r w:rsidR="006818D9" w:rsidRPr="0089723B">
              <w:rPr>
                <w:sz w:val="28"/>
                <w:szCs w:val="28"/>
              </w:rPr>
              <w:t xml:space="preserve"> Составление словарика – минимума по тематике</w:t>
            </w:r>
          </w:p>
          <w:p w:rsidR="006818D9" w:rsidRDefault="006818D9" w:rsidP="00815B29">
            <w:pPr>
              <w:spacing w:line="317" w:lineRule="exact"/>
              <w:rPr>
                <w:sz w:val="28"/>
                <w:szCs w:val="28"/>
              </w:rPr>
            </w:pPr>
          </w:p>
          <w:p w:rsidR="006818D9" w:rsidRPr="0089723B" w:rsidRDefault="00FF08FB" w:rsidP="0060231D">
            <w:pPr>
              <w:rPr>
                <w:bCs/>
                <w:iCs/>
                <w:spacing w:val="-1"/>
                <w:sz w:val="28"/>
                <w:szCs w:val="28"/>
              </w:rPr>
            </w:pPr>
            <w:r>
              <w:rPr>
                <w:b/>
                <w:color w:val="000000"/>
                <w:spacing w:val="-10"/>
                <w:w w:val="101"/>
                <w:sz w:val="28"/>
                <w:szCs w:val="28"/>
              </w:rPr>
              <w:t>4.</w:t>
            </w:r>
            <w:r w:rsidR="006818D9" w:rsidRPr="00FF08FB">
              <w:rPr>
                <w:b/>
                <w:color w:val="000000"/>
                <w:spacing w:val="-10"/>
                <w:w w:val="101"/>
                <w:sz w:val="28"/>
                <w:szCs w:val="28"/>
              </w:rPr>
              <w:t>Вопросы для самоконтроля:</w:t>
            </w:r>
            <w:r w:rsidR="006818D9">
              <w:rPr>
                <w:sz w:val="28"/>
                <w:szCs w:val="28"/>
              </w:rPr>
              <w:t>типичные коммуникативные формулы, необходимые</w:t>
            </w:r>
            <w:r w:rsidR="006818D9" w:rsidRPr="0089723B">
              <w:rPr>
                <w:sz w:val="28"/>
                <w:szCs w:val="28"/>
              </w:rPr>
              <w:t xml:space="preserve"> для участия в межкультурном профессиональном общении </w:t>
            </w:r>
            <w:r w:rsidR="006818D9" w:rsidRPr="0089723B">
              <w:rPr>
                <w:sz w:val="28"/>
                <w:szCs w:val="28"/>
              </w:rPr>
              <w:lastRenderedPageBreak/>
              <w:t>на иностранном языке</w:t>
            </w:r>
            <w:r w:rsidR="006818D9" w:rsidRPr="0089723B">
              <w:rPr>
                <w:bCs/>
                <w:iCs/>
                <w:color w:val="000000"/>
                <w:spacing w:val="-1"/>
                <w:sz w:val="28"/>
                <w:szCs w:val="28"/>
              </w:rPr>
              <w:t>(фразы-клише)</w:t>
            </w:r>
            <w:r w:rsidR="006818D9">
              <w:rPr>
                <w:bCs/>
                <w:iCs/>
                <w:color w:val="000000"/>
                <w:spacing w:val="-1"/>
                <w:sz w:val="28"/>
                <w:szCs w:val="28"/>
              </w:rPr>
              <w:t xml:space="preserve"> по изученной теме.</w:t>
            </w:r>
          </w:p>
          <w:p w:rsidR="006818D9" w:rsidRPr="0089723B" w:rsidRDefault="006818D9" w:rsidP="0060231D">
            <w:pPr>
              <w:rPr>
                <w:color w:val="000000"/>
                <w:sz w:val="28"/>
                <w:szCs w:val="28"/>
              </w:rPr>
            </w:pPr>
          </w:p>
          <w:p w:rsidR="004031CC" w:rsidRPr="00625BBC" w:rsidRDefault="004031CC" w:rsidP="004031CC">
            <w:pPr>
              <w:rPr>
                <w:b/>
                <w:color w:val="000000"/>
                <w:spacing w:val="-10"/>
                <w:w w:val="101"/>
                <w:sz w:val="28"/>
                <w:szCs w:val="28"/>
              </w:rPr>
            </w:pPr>
            <w:r w:rsidRPr="00625BBC">
              <w:rPr>
                <w:b/>
                <w:color w:val="000000"/>
                <w:spacing w:val="-10"/>
                <w:w w:val="101"/>
                <w:sz w:val="28"/>
                <w:szCs w:val="28"/>
              </w:rPr>
              <w:t>5. Основная и дополнительная литература к теме</w:t>
            </w:r>
          </w:p>
          <w:p w:rsidR="004031CC" w:rsidRPr="008C1C57" w:rsidRDefault="004031CC" w:rsidP="004031CC">
            <w:pPr>
              <w:rPr>
                <w:i/>
                <w:color w:val="000000"/>
                <w:spacing w:val="-10"/>
                <w:w w:val="101"/>
                <w:sz w:val="28"/>
                <w:szCs w:val="28"/>
              </w:rPr>
            </w:pPr>
            <w:r w:rsidRPr="008C1C57">
              <w:rPr>
                <w:i/>
                <w:color w:val="000000"/>
                <w:spacing w:val="-10"/>
                <w:w w:val="101"/>
                <w:sz w:val="28"/>
                <w:szCs w:val="28"/>
              </w:rPr>
              <w:t xml:space="preserve">Основная литература </w:t>
            </w:r>
          </w:p>
          <w:p w:rsidR="004031CC" w:rsidRDefault="004031CC" w:rsidP="004031CC">
            <w:pPr>
              <w:jc w:val="both"/>
              <w:rPr>
                <w:sz w:val="28"/>
                <w:szCs w:val="28"/>
              </w:rPr>
            </w:pPr>
            <w:r w:rsidRPr="00705D15">
              <w:rPr>
                <w:color w:val="000000"/>
                <w:sz w:val="28"/>
                <w:szCs w:val="28"/>
              </w:rPr>
              <w:t xml:space="preserve">1. Профессиональный немецкий язык в социальной работе : учеб. пособие для вузов / М. С.Абрамова/ ; </w:t>
            </w:r>
            <w:proofErr w:type="spellStart"/>
            <w:r w:rsidRPr="00705D15">
              <w:rPr>
                <w:color w:val="000000"/>
                <w:sz w:val="28"/>
                <w:szCs w:val="28"/>
              </w:rPr>
              <w:t>М-во</w:t>
            </w:r>
            <w:proofErr w:type="spellEnd"/>
            <w:r w:rsidRPr="00705D15">
              <w:rPr>
                <w:color w:val="000000"/>
                <w:sz w:val="28"/>
                <w:szCs w:val="28"/>
              </w:rPr>
              <w:t xml:space="preserve"> здравоохранения</w:t>
            </w:r>
            <w:proofErr w:type="gramStart"/>
            <w:r w:rsidRPr="00705D15">
              <w:rPr>
                <w:color w:val="000000"/>
                <w:sz w:val="28"/>
                <w:szCs w:val="28"/>
              </w:rPr>
              <w:t xml:space="preserve"> Р</w:t>
            </w:r>
            <w:proofErr w:type="gramEnd"/>
            <w:r w:rsidRPr="00705D15">
              <w:rPr>
                <w:color w:val="000000"/>
                <w:sz w:val="28"/>
                <w:szCs w:val="28"/>
              </w:rPr>
              <w:t>ос. Федерации, Сев</w:t>
            </w:r>
            <w:proofErr w:type="gramStart"/>
            <w:r w:rsidRPr="00705D15">
              <w:rPr>
                <w:color w:val="000000"/>
                <w:sz w:val="28"/>
                <w:szCs w:val="28"/>
              </w:rPr>
              <w:t>.</w:t>
            </w:r>
            <w:proofErr w:type="gramEnd"/>
            <w:r w:rsidRPr="00705D15">
              <w:rPr>
                <w:color w:val="000000"/>
                <w:sz w:val="28"/>
                <w:szCs w:val="28"/>
              </w:rPr>
              <w:t xml:space="preserve"> </w:t>
            </w:r>
            <w:proofErr w:type="gramStart"/>
            <w:r w:rsidRPr="00705D15">
              <w:rPr>
                <w:color w:val="000000"/>
                <w:sz w:val="28"/>
                <w:szCs w:val="28"/>
              </w:rPr>
              <w:t>г</w:t>
            </w:r>
            <w:proofErr w:type="gramEnd"/>
            <w:r w:rsidRPr="00705D15">
              <w:rPr>
                <w:color w:val="000000"/>
                <w:sz w:val="28"/>
                <w:szCs w:val="28"/>
              </w:rPr>
              <w:t xml:space="preserve">ос. мед. ун-т. - Архангельск </w:t>
            </w:r>
            <w:proofErr w:type="gramStart"/>
            <w:r w:rsidRPr="00705D15">
              <w:rPr>
                <w:color w:val="000000"/>
                <w:sz w:val="28"/>
                <w:szCs w:val="28"/>
              </w:rPr>
              <w:t>:С</w:t>
            </w:r>
            <w:proofErr w:type="gramEnd"/>
            <w:r w:rsidRPr="00705D15">
              <w:rPr>
                <w:color w:val="000000"/>
                <w:sz w:val="28"/>
                <w:szCs w:val="28"/>
              </w:rPr>
              <w:t>ГМУ, 2013. -173, [1] с. - I</w:t>
            </w:r>
            <w:r w:rsidRPr="00705D15">
              <w:rPr>
                <w:color w:val="000000"/>
                <w:sz w:val="28"/>
                <w:szCs w:val="28"/>
                <w:lang w:val="de-DE"/>
              </w:rPr>
              <w:t>S</w:t>
            </w:r>
            <w:r w:rsidRPr="00705D15">
              <w:rPr>
                <w:color w:val="000000"/>
                <w:sz w:val="28"/>
                <w:szCs w:val="28"/>
              </w:rPr>
              <w:t>ВN 978-5-91702-136-2</w:t>
            </w:r>
            <w:r w:rsidRPr="00705D15">
              <w:rPr>
                <w:sz w:val="28"/>
                <w:szCs w:val="28"/>
              </w:rPr>
              <w:t>1.</w:t>
            </w:r>
          </w:p>
          <w:p w:rsidR="004031CC" w:rsidRPr="00705D15" w:rsidRDefault="004031CC" w:rsidP="004031CC">
            <w:pPr>
              <w:jc w:val="both"/>
              <w:rPr>
                <w:sz w:val="28"/>
                <w:szCs w:val="28"/>
              </w:rPr>
            </w:pPr>
          </w:p>
          <w:p w:rsidR="004031CC" w:rsidRPr="00705D15" w:rsidRDefault="004031CC" w:rsidP="004031CC">
            <w:pPr>
              <w:jc w:val="both"/>
              <w:rPr>
                <w:sz w:val="28"/>
                <w:szCs w:val="28"/>
              </w:rPr>
            </w:pPr>
            <w:r w:rsidRPr="00705D15">
              <w:rPr>
                <w:sz w:val="28"/>
                <w:szCs w:val="28"/>
              </w:rPr>
              <w:t>2.</w:t>
            </w:r>
            <w:r w:rsidRPr="00705D15">
              <w:rPr>
                <w:bCs/>
                <w:sz w:val="28"/>
                <w:szCs w:val="28"/>
              </w:rPr>
              <w:t xml:space="preserve"> Кравченко А.П.</w:t>
            </w:r>
            <w:r w:rsidRPr="00705D15">
              <w:rPr>
                <w:sz w:val="28"/>
                <w:szCs w:val="28"/>
              </w:rPr>
              <w:t xml:space="preserve">  Немецкий язык для бакалавров [Электронный ресурс] : учебное пособие/ А. П. Кравченко. -Ростов н/Д: Феникс, 2013 - Режим доступа: http://www.studentlibrary.ru/book/ISBN9785222208083.html </w:t>
            </w:r>
          </w:p>
          <w:p w:rsidR="004031CC" w:rsidRPr="009E42C1" w:rsidRDefault="004031CC" w:rsidP="004031CC">
            <w:pPr>
              <w:jc w:val="both"/>
              <w:rPr>
                <w:b/>
                <w:sz w:val="28"/>
                <w:szCs w:val="28"/>
              </w:rPr>
            </w:pPr>
          </w:p>
          <w:p w:rsidR="004031CC" w:rsidRPr="00D11677" w:rsidRDefault="004031CC" w:rsidP="004031CC">
            <w:pPr>
              <w:shd w:val="clear" w:color="auto" w:fill="FFFFFF"/>
              <w:tabs>
                <w:tab w:val="left" w:leader="dot" w:pos="7721"/>
              </w:tabs>
              <w:ind w:right="470"/>
              <w:jc w:val="both"/>
              <w:outlineLvl w:val="0"/>
              <w:rPr>
                <w:bCs/>
                <w:i/>
                <w:color w:val="000000"/>
                <w:spacing w:val="1"/>
                <w:w w:val="101"/>
                <w:sz w:val="28"/>
                <w:szCs w:val="28"/>
              </w:rPr>
            </w:pPr>
            <w:r w:rsidRPr="00D11677">
              <w:rPr>
                <w:i/>
                <w:w w:val="101"/>
                <w:sz w:val="28"/>
                <w:szCs w:val="28"/>
              </w:rPr>
              <w:t>Дополнительная литература</w:t>
            </w:r>
          </w:p>
          <w:p w:rsidR="00BC49FE" w:rsidRDefault="00BC49FE" w:rsidP="00BC49FE">
            <w:pPr>
              <w:ind w:left="360" w:hanging="1800"/>
              <w:rPr>
                <w:sz w:val="28"/>
                <w:szCs w:val="28"/>
                <w:shd w:val="clear" w:color="auto" w:fill="FFFFFF"/>
              </w:rPr>
            </w:pPr>
            <w:r w:rsidRPr="00BE191E">
              <w:rPr>
                <w:sz w:val="28"/>
                <w:szCs w:val="28"/>
              </w:rPr>
              <w:t xml:space="preserve">1. </w:t>
            </w:r>
            <w:hyperlink r:id="rId83" w:history="1">
              <w:r w:rsidRPr="00BE191E">
                <w:rPr>
                  <w:rStyle w:val="a5"/>
                  <w:rFonts w:eastAsia="MS Mincho"/>
                  <w:bCs/>
                  <w:color w:val="auto"/>
                  <w:sz w:val="28"/>
                  <w:szCs w:val="28"/>
                  <w:u w:val="none"/>
                  <w:shd w:val="clear" w:color="auto" w:fill="FFFFFF"/>
                </w:rPr>
                <w:t>Кондратьева, В. А</w:t>
              </w:r>
            </w:hyperlink>
            <w:r w:rsidRPr="00BE191E">
              <w:rPr>
                <w:sz w:val="28"/>
                <w:szCs w:val="28"/>
                <w:shd w:val="clear" w:color="auto" w:fill="FFFFFF"/>
              </w:rPr>
              <w:t>.</w:t>
            </w:r>
            <w:r w:rsidRPr="00BE191E">
              <w:rPr>
                <w:bCs/>
                <w:sz w:val="28"/>
                <w:szCs w:val="28"/>
                <w:shd w:val="clear" w:color="auto" w:fill="FFFFFF"/>
              </w:rPr>
              <w:t>Нем</w:t>
            </w:r>
            <w:r w:rsidRPr="00BE191E">
              <w:rPr>
                <w:sz w:val="28"/>
                <w:szCs w:val="28"/>
                <w:shd w:val="clear" w:color="auto" w:fill="FFFFFF"/>
              </w:rPr>
              <w:t>ецкий </w:t>
            </w:r>
            <w:r w:rsidRPr="00BE191E">
              <w:rPr>
                <w:bCs/>
                <w:sz w:val="28"/>
                <w:szCs w:val="28"/>
                <w:shd w:val="clear" w:color="auto" w:fill="FFFFFF"/>
              </w:rPr>
              <w:t>язык</w:t>
            </w:r>
            <w:r w:rsidRPr="00BE191E">
              <w:rPr>
                <w:sz w:val="28"/>
                <w:szCs w:val="28"/>
                <w:shd w:val="clear" w:color="auto" w:fill="FFFFFF"/>
              </w:rPr>
              <w:t> для студентов-медиков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учебник / В. А. Кондратьева, Л. Н. Григорьева. - 3-е изд., </w:t>
            </w:r>
            <w:proofErr w:type="spellStart"/>
            <w:r w:rsidRPr="00BE191E">
              <w:rPr>
                <w:sz w:val="28"/>
                <w:szCs w:val="28"/>
                <w:shd w:val="clear" w:color="auto" w:fill="FFFFFF"/>
              </w:rPr>
              <w:t>испр</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ГЭОТАР-Медиа, 2015. - 400 с. - URL: http://www.studentlibrary.ru/book/ISBN9785970430460.html. - </w:t>
            </w:r>
            <w:r w:rsidRPr="00BE191E">
              <w:rPr>
                <w:bCs/>
                <w:sz w:val="28"/>
                <w:szCs w:val="28"/>
                <w:shd w:val="clear" w:color="auto" w:fill="FFFFFF"/>
              </w:rPr>
              <w:t>ISBN </w:t>
            </w:r>
            <w:r w:rsidRPr="00BE191E">
              <w:rPr>
                <w:sz w:val="28"/>
                <w:szCs w:val="28"/>
                <w:shd w:val="clear" w:color="auto" w:fill="FFFFFF"/>
              </w:rPr>
              <w:t>978-5-9704-1573-3 (в пер.) </w:t>
            </w:r>
          </w:p>
          <w:p w:rsidR="00BC49FE" w:rsidRPr="00BE191E" w:rsidRDefault="00BC49FE" w:rsidP="00BC49FE">
            <w:pPr>
              <w:ind w:left="360" w:hanging="1800"/>
              <w:rPr>
                <w:sz w:val="28"/>
                <w:szCs w:val="28"/>
                <w:shd w:val="clear" w:color="auto" w:fill="FFFFFF"/>
              </w:rPr>
            </w:pPr>
            <w:r w:rsidRPr="00BE191E">
              <w:rPr>
                <w:sz w:val="28"/>
                <w:szCs w:val="28"/>
                <w:shd w:val="clear" w:color="auto" w:fill="FFFFFF"/>
              </w:rPr>
              <w:t xml:space="preserve"> 2.</w:t>
            </w:r>
            <w:hyperlink r:id="rId84" w:history="1">
              <w:r w:rsidRPr="00BE191E">
                <w:rPr>
                  <w:rStyle w:val="a5"/>
                  <w:rFonts w:eastAsia="MS Mincho"/>
                  <w:bCs/>
                  <w:color w:val="auto"/>
                  <w:sz w:val="28"/>
                  <w:szCs w:val="28"/>
                  <w:u w:val="none"/>
                  <w:shd w:val="clear" w:color="auto" w:fill="FFFFFF"/>
                </w:rPr>
                <w:t>Лысикова, И. В.</w:t>
              </w:r>
            </w:hyperlink>
            <w:r w:rsidRPr="00BE191E">
              <w:rPr>
                <w:sz w:val="28"/>
                <w:szCs w:val="28"/>
                <w:shd w:val="clear" w:color="auto" w:fill="FFFFFF"/>
              </w:rPr>
              <w:t>От звука к речи [Электронный ресурс]</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учебное пособие по практической фонетике </w:t>
            </w:r>
            <w:r w:rsidRPr="00BE191E">
              <w:rPr>
                <w:bCs/>
                <w:sz w:val="28"/>
                <w:szCs w:val="28"/>
                <w:shd w:val="clear" w:color="auto" w:fill="FFFFFF"/>
              </w:rPr>
              <w:t>нем</w:t>
            </w:r>
            <w:r w:rsidRPr="00BE191E">
              <w:rPr>
                <w:sz w:val="28"/>
                <w:szCs w:val="28"/>
                <w:shd w:val="clear" w:color="auto" w:fill="FFFFFF"/>
              </w:rPr>
              <w:t>ецкого </w:t>
            </w:r>
            <w:r w:rsidRPr="00BE191E">
              <w:rPr>
                <w:bCs/>
                <w:sz w:val="28"/>
                <w:szCs w:val="28"/>
                <w:shd w:val="clear" w:color="auto" w:fill="FFFFFF"/>
              </w:rPr>
              <w:t>язык</w:t>
            </w:r>
            <w:r w:rsidRPr="00BE191E">
              <w:rPr>
                <w:sz w:val="28"/>
                <w:szCs w:val="28"/>
                <w:shd w:val="clear" w:color="auto" w:fill="FFFFFF"/>
              </w:rPr>
              <w:t xml:space="preserve">а / И. В. </w:t>
            </w:r>
            <w:proofErr w:type="spellStart"/>
            <w:r w:rsidRPr="00BE191E">
              <w:rPr>
                <w:sz w:val="28"/>
                <w:szCs w:val="28"/>
                <w:shd w:val="clear" w:color="auto" w:fill="FFFFFF"/>
              </w:rPr>
              <w:t>Лысикова</w:t>
            </w:r>
            <w:proofErr w:type="spellEnd"/>
            <w:r w:rsidRPr="00BE191E">
              <w:rPr>
                <w:sz w:val="28"/>
                <w:szCs w:val="28"/>
                <w:shd w:val="clear" w:color="auto" w:fill="FFFFFF"/>
              </w:rPr>
              <w:t xml:space="preserve">, И. Б. </w:t>
            </w:r>
            <w:proofErr w:type="spellStart"/>
            <w:r w:rsidRPr="00BE191E">
              <w:rPr>
                <w:sz w:val="28"/>
                <w:szCs w:val="28"/>
                <w:shd w:val="clear" w:color="auto" w:fill="FFFFFF"/>
              </w:rPr>
              <w:t>Бойкова</w:t>
            </w:r>
            <w:proofErr w:type="spellEnd"/>
            <w:r w:rsidRPr="00BE191E">
              <w:rPr>
                <w:sz w:val="28"/>
                <w:szCs w:val="28"/>
                <w:shd w:val="clear" w:color="auto" w:fill="FFFFFF"/>
              </w:rPr>
              <w:t>. - Москва</w:t>
            </w:r>
            <w:proofErr w:type="gramStart"/>
            <w:r w:rsidRPr="00BE191E">
              <w:rPr>
                <w:sz w:val="28"/>
                <w:szCs w:val="28"/>
                <w:shd w:val="clear" w:color="auto" w:fill="FFFFFF"/>
              </w:rPr>
              <w:t xml:space="preserve"> :</w:t>
            </w:r>
            <w:proofErr w:type="gramEnd"/>
            <w:r w:rsidRPr="00BE191E">
              <w:rPr>
                <w:sz w:val="28"/>
                <w:szCs w:val="28"/>
                <w:shd w:val="clear" w:color="auto" w:fill="FFFFFF"/>
              </w:rPr>
              <w:t xml:space="preserve"> Прометей, 2015. - 124 с. - URL: </w:t>
            </w:r>
            <w:hyperlink r:id="rId85" w:history="1">
              <w:r w:rsidRPr="00BE191E">
                <w:rPr>
                  <w:rStyle w:val="a5"/>
                  <w:sz w:val="28"/>
                  <w:szCs w:val="28"/>
                  <w:shd w:val="clear" w:color="auto" w:fill="FFFFFF"/>
                </w:rPr>
                <w:t>http://www.studentlibrary.ru/book/ISBN9785990613454.html</w:t>
              </w:r>
            </w:hyperlink>
          </w:p>
          <w:p w:rsidR="00BC49FE" w:rsidRPr="00BE191E" w:rsidRDefault="00BC49FE" w:rsidP="00BC49FE">
            <w:pPr>
              <w:ind w:left="360" w:hanging="1800"/>
              <w:rPr>
                <w:sz w:val="28"/>
                <w:szCs w:val="28"/>
                <w:shd w:val="clear" w:color="auto" w:fill="FFFFFF"/>
              </w:rPr>
            </w:pPr>
          </w:p>
          <w:p w:rsidR="00BC49FE" w:rsidRPr="00BE191E" w:rsidRDefault="00BC49FE" w:rsidP="00BC49FE">
            <w:pPr>
              <w:ind w:left="360" w:hanging="1800"/>
              <w:rPr>
                <w:sz w:val="28"/>
                <w:szCs w:val="28"/>
              </w:rPr>
            </w:pPr>
            <w:r w:rsidRPr="00BE191E">
              <w:rPr>
                <w:bCs/>
                <w:sz w:val="28"/>
                <w:szCs w:val="28"/>
              </w:rPr>
              <w:t xml:space="preserve">                           3.  </w:t>
            </w:r>
            <w:proofErr w:type="spellStart"/>
            <w:r w:rsidRPr="00BE191E">
              <w:rPr>
                <w:bCs/>
                <w:sz w:val="28"/>
                <w:szCs w:val="28"/>
              </w:rPr>
              <w:t>Паремская</w:t>
            </w:r>
            <w:proofErr w:type="spellEnd"/>
            <w:r w:rsidRPr="00BE191E">
              <w:rPr>
                <w:bCs/>
                <w:sz w:val="28"/>
                <w:szCs w:val="28"/>
              </w:rPr>
              <w:t xml:space="preserve"> Д.А.</w:t>
            </w:r>
            <w:r w:rsidRPr="00BE191E">
              <w:rPr>
                <w:sz w:val="28"/>
                <w:szCs w:val="28"/>
              </w:rPr>
              <w:t xml:space="preserve">  Немецкий язык : читаем, понимаем, говорим [Электронный ресурс]/ Д. А. </w:t>
            </w:r>
            <w:proofErr w:type="spellStart"/>
            <w:r w:rsidRPr="00BE191E">
              <w:rPr>
                <w:sz w:val="28"/>
                <w:szCs w:val="28"/>
              </w:rPr>
              <w:t>Паремская</w:t>
            </w:r>
            <w:proofErr w:type="spellEnd"/>
            <w:r w:rsidRPr="00BE191E">
              <w:rPr>
                <w:sz w:val="28"/>
                <w:szCs w:val="28"/>
              </w:rPr>
              <w:t xml:space="preserve">, С. В. </w:t>
            </w:r>
            <w:proofErr w:type="spellStart"/>
            <w:r w:rsidRPr="00BE191E">
              <w:rPr>
                <w:sz w:val="28"/>
                <w:szCs w:val="28"/>
              </w:rPr>
              <w:t>Паремская</w:t>
            </w:r>
            <w:proofErr w:type="spellEnd"/>
            <w:r w:rsidRPr="00BE191E">
              <w:rPr>
                <w:sz w:val="28"/>
                <w:szCs w:val="28"/>
              </w:rPr>
              <w:t xml:space="preserve">. -Минск: </w:t>
            </w:r>
            <w:proofErr w:type="spellStart"/>
            <w:r w:rsidRPr="00BE191E">
              <w:rPr>
                <w:sz w:val="28"/>
                <w:szCs w:val="28"/>
              </w:rPr>
              <w:t>Вышэйшая</w:t>
            </w:r>
            <w:proofErr w:type="spellEnd"/>
            <w:r w:rsidRPr="00BE191E">
              <w:rPr>
                <w:sz w:val="28"/>
                <w:szCs w:val="28"/>
              </w:rPr>
              <w:t xml:space="preserve"> школа, 2017. -415 с. - Режим доступа: </w:t>
            </w:r>
            <w:hyperlink r:id="rId86" w:history="1">
              <w:r w:rsidRPr="00BE191E">
                <w:rPr>
                  <w:rStyle w:val="a5"/>
                  <w:sz w:val="28"/>
                  <w:szCs w:val="28"/>
                </w:rPr>
                <w:t>http://www.studentlibrary.ru/book/ISBN9789850628084.html</w:t>
              </w:r>
            </w:hyperlink>
          </w:p>
          <w:p w:rsidR="00BC49FE" w:rsidRPr="007B7DBB" w:rsidRDefault="00BC49FE" w:rsidP="00BC49FE">
            <w:pPr>
              <w:ind w:left="360" w:hanging="1800"/>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6. Перечень ресурсов информационно-телекоммуникационной среды «Интернет», необходимых для освоения содержания темы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61"/>
              <w:gridCol w:w="1701"/>
              <w:gridCol w:w="5414"/>
            </w:tblGrid>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Наименование ресурса</w:t>
                  </w:r>
                </w:p>
              </w:tc>
              <w:tc>
                <w:tcPr>
                  <w:tcW w:w="170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lang w:val="en-US"/>
                    </w:rPr>
                    <w:t>URL</w:t>
                  </w:r>
                  <w:r w:rsidRPr="00AE360B">
                    <w:rPr>
                      <w:color w:val="000000"/>
                      <w:spacing w:val="-10"/>
                      <w:w w:val="101"/>
                    </w:rPr>
                    <w:t xml:space="preserve"> адрес</w:t>
                  </w:r>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Аннотация ресурса</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1</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Электронно-библиотечная система «Консультант студента»</w:t>
                  </w:r>
                </w:p>
              </w:tc>
              <w:tc>
                <w:tcPr>
                  <w:tcW w:w="1701"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rPr>
                  </w:pPr>
                  <w:hyperlink r:id="rId87" w:history="1">
                    <w:r w:rsidR="00202DF1" w:rsidRPr="00AE360B">
                      <w:rPr>
                        <w:rStyle w:val="a5"/>
                        <w:spacing w:val="-10"/>
                        <w:w w:val="101"/>
                      </w:rPr>
                      <w:t>http://www.studmedlib.ru/</w:t>
                    </w:r>
                  </w:hyperlink>
                </w:p>
                <w:p w:rsidR="00202DF1" w:rsidRPr="00AE360B" w:rsidRDefault="00202DF1" w:rsidP="00AE360B">
                  <w:pPr>
                    <w:widowControl w:val="0"/>
                    <w:autoSpaceDE w:val="0"/>
                    <w:autoSpaceDN w:val="0"/>
                    <w:adjustRightInd w:val="0"/>
                    <w:rPr>
                      <w:color w:val="000000"/>
                      <w:spacing w:val="-10"/>
                      <w:w w:val="101"/>
                    </w:rPr>
                  </w:pPr>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Медицинская литература по здравоохранению</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2</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Научная электронная библиотека eLibrary.ru</w:t>
                  </w:r>
                </w:p>
              </w:tc>
              <w:tc>
                <w:tcPr>
                  <w:tcW w:w="1701"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rPr>
                  </w:pPr>
                  <w:hyperlink r:id="rId88" w:history="1">
                    <w:r w:rsidR="00202DF1" w:rsidRPr="00AE360B">
                      <w:rPr>
                        <w:rStyle w:val="a5"/>
                        <w:spacing w:val="-10"/>
                        <w:w w:val="101"/>
                      </w:rPr>
                      <w:t>http://www.elibrary.ru/defaultx.asp</w:t>
                    </w:r>
                  </w:hyperlink>
                </w:p>
                <w:p w:rsidR="00202DF1" w:rsidRPr="00AE360B" w:rsidRDefault="00202DF1" w:rsidP="00AE360B">
                  <w:pPr>
                    <w:widowControl w:val="0"/>
                    <w:autoSpaceDE w:val="0"/>
                    <w:autoSpaceDN w:val="0"/>
                    <w:adjustRightInd w:val="0"/>
                    <w:rPr>
                      <w:color w:val="000000"/>
                      <w:spacing w:val="-10"/>
                      <w:w w:val="101"/>
                    </w:rPr>
                  </w:pPr>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Учебники для высшего медицинского  образования,</w:t>
                  </w:r>
                </w:p>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отраслевая литература, электронные версии периодических изданий</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3</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Электронная библиотека СГМУ</w:t>
                  </w:r>
                </w:p>
              </w:tc>
              <w:tc>
                <w:tcPr>
                  <w:tcW w:w="1701"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rPr>
                  </w:pPr>
                  <w:hyperlink r:id="rId89" w:history="1">
                    <w:r w:rsidR="00202DF1" w:rsidRPr="00AE360B">
                      <w:rPr>
                        <w:rStyle w:val="a5"/>
                        <w:spacing w:val="-10"/>
                        <w:w w:val="101"/>
                      </w:rPr>
                      <w:t>http://lib.nsmu.ru/lib/</w:t>
                    </w:r>
                  </w:hyperlink>
                </w:p>
                <w:p w:rsidR="00202DF1" w:rsidRPr="00AE360B" w:rsidRDefault="00202DF1" w:rsidP="00AE360B">
                  <w:pPr>
                    <w:widowControl w:val="0"/>
                    <w:autoSpaceDE w:val="0"/>
                    <w:autoSpaceDN w:val="0"/>
                    <w:adjustRightInd w:val="0"/>
                    <w:rPr>
                      <w:color w:val="000000"/>
                      <w:spacing w:val="-10"/>
                      <w:w w:val="101"/>
                    </w:rPr>
                  </w:pPr>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Учебники для высшего медицинского  образования,</w:t>
                  </w:r>
                </w:p>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литература по разным отраслям</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4</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Справочная система</w:t>
                  </w:r>
                </w:p>
              </w:tc>
              <w:tc>
                <w:tcPr>
                  <w:tcW w:w="1701"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rPr>
                  </w:pPr>
                  <w:hyperlink r:id="rId90"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oxfordreference</w:t>
                    </w:r>
                    <w:proofErr w:type="spellEnd"/>
                    <w:r w:rsidR="00202DF1" w:rsidRPr="00AE360B">
                      <w:rPr>
                        <w:rStyle w:val="a5"/>
                        <w:spacing w:val="-10"/>
                        <w:w w:val="101"/>
                      </w:rPr>
                      <w:t>.</w:t>
                    </w:r>
                    <w:r w:rsidR="00202DF1" w:rsidRPr="00AE360B">
                      <w:rPr>
                        <w:rStyle w:val="a5"/>
                        <w:spacing w:val="-10"/>
                        <w:w w:val="101"/>
                        <w:lang w:val="en-US"/>
                      </w:rPr>
                      <w:t>com</w:t>
                    </w:r>
                  </w:hyperlink>
                </w:p>
                <w:p w:rsidR="00202DF1" w:rsidRPr="00AE360B" w:rsidRDefault="00202DF1" w:rsidP="00AE360B">
                  <w:pPr>
                    <w:widowControl w:val="0"/>
                    <w:autoSpaceDE w:val="0"/>
                    <w:autoSpaceDN w:val="0"/>
                    <w:adjustRightInd w:val="0"/>
                    <w:rPr>
                      <w:color w:val="000000"/>
                      <w:spacing w:val="-10"/>
                      <w:w w:val="101"/>
                    </w:rPr>
                  </w:pPr>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Словари  и энциклопедии</w:t>
                  </w:r>
                </w:p>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 xml:space="preserve">издательства </w:t>
                  </w:r>
                  <w:r w:rsidRPr="00AE360B">
                    <w:rPr>
                      <w:color w:val="000000"/>
                      <w:spacing w:val="-10"/>
                      <w:w w:val="101"/>
                      <w:lang w:val="en-US"/>
                    </w:rPr>
                    <w:t>OxfordUniversityPress</w:t>
                  </w:r>
                  <w:r w:rsidRPr="00AE360B">
                    <w:rPr>
                      <w:color w:val="000000"/>
                      <w:spacing w:val="-10"/>
                      <w:w w:val="101"/>
                    </w:rPr>
                    <w:t xml:space="preserve">, например, </w:t>
                  </w:r>
                  <w:r w:rsidRPr="00AE360B">
                    <w:rPr>
                      <w:color w:val="000000"/>
                      <w:spacing w:val="-10"/>
                      <w:w w:val="101"/>
                      <w:lang w:val="en-US"/>
                    </w:rPr>
                    <w:t>MedicineandHealth</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5</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 xml:space="preserve">Справочная </w:t>
                  </w:r>
                  <w:r w:rsidRPr="00AE360B">
                    <w:rPr>
                      <w:color w:val="000000"/>
                      <w:spacing w:val="-10"/>
                      <w:w w:val="101"/>
                    </w:rPr>
                    <w:lastRenderedPageBreak/>
                    <w:t>система</w:t>
                  </w:r>
                </w:p>
              </w:tc>
              <w:tc>
                <w:tcPr>
                  <w:tcW w:w="1701" w:type="dxa"/>
                  <w:tcBorders>
                    <w:top w:val="single" w:sz="4" w:space="0" w:color="auto"/>
                    <w:left w:val="single" w:sz="4" w:space="0" w:color="auto"/>
                    <w:bottom w:val="single" w:sz="4" w:space="0" w:color="auto"/>
                    <w:right w:val="single" w:sz="4" w:space="0" w:color="auto"/>
                  </w:tcBorders>
                </w:tcPr>
                <w:p w:rsidR="00202DF1" w:rsidRPr="00BF058C" w:rsidRDefault="006F279C" w:rsidP="00AE360B">
                  <w:pPr>
                    <w:widowControl w:val="0"/>
                    <w:autoSpaceDE w:val="0"/>
                    <w:autoSpaceDN w:val="0"/>
                    <w:adjustRightInd w:val="0"/>
                    <w:rPr>
                      <w:color w:val="000000"/>
                      <w:spacing w:val="-10"/>
                      <w:w w:val="101"/>
                    </w:rPr>
                  </w:pPr>
                  <w:hyperlink r:id="rId91" w:history="1">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multitran</w:t>
                    </w:r>
                    <w:proofErr w:type="spellEnd"/>
                    <w:r w:rsidR="00202DF1" w:rsidRPr="00AE360B">
                      <w:rPr>
                        <w:rStyle w:val="a5"/>
                        <w:spacing w:val="-10"/>
                        <w:w w:val="101"/>
                      </w:rPr>
                      <w:t>.</w:t>
                    </w:r>
                    <w:proofErr w:type="spellStart"/>
                    <w:r w:rsidR="00202DF1" w:rsidRPr="00AE360B">
                      <w:rPr>
                        <w:rStyle w:val="a5"/>
                        <w:spacing w:val="-10"/>
                        <w:w w:val="101"/>
                        <w:lang w:val="en-US"/>
                      </w:rPr>
                      <w:t>r</w:t>
                    </w:r>
                    <w:r w:rsidR="00202DF1" w:rsidRPr="00AE360B">
                      <w:rPr>
                        <w:rStyle w:val="a5"/>
                        <w:spacing w:val="-10"/>
                        <w:w w:val="101"/>
                        <w:lang w:val="en-US"/>
                      </w:rPr>
                      <w:lastRenderedPageBreak/>
                      <w:t>u</w:t>
                    </w:r>
                    <w:proofErr w:type="spellEnd"/>
                  </w:hyperlink>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lastRenderedPageBreak/>
                    <w:t>Электронный словарь</w:t>
                  </w:r>
                </w:p>
                <w:p w:rsidR="00202DF1" w:rsidRPr="00AE360B" w:rsidRDefault="00202DF1" w:rsidP="00AE360B">
                  <w:pPr>
                    <w:widowControl w:val="0"/>
                    <w:autoSpaceDE w:val="0"/>
                    <w:autoSpaceDN w:val="0"/>
                    <w:adjustRightInd w:val="0"/>
                    <w:rPr>
                      <w:color w:val="000000"/>
                      <w:spacing w:val="-10"/>
                      <w:w w:val="101"/>
                    </w:rPr>
                  </w:pPr>
                  <w:proofErr w:type="spellStart"/>
                  <w:r w:rsidRPr="00AE360B">
                    <w:rPr>
                      <w:color w:val="000000"/>
                      <w:spacing w:val="-10"/>
                      <w:w w:val="101"/>
                      <w:lang w:val="en-US"/>
                    </w:rPr>
                    <w:lastRenderedPageBreak/>
                    <w:t>Multitran</w:t>
                  </w:r>
                  <w:proofErr w:type="spellEnd"/>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lastRenderedPageBreak/>
                    <w:t>6</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Справочная система</w:t>
                  </w:r>
                </w:p>
              </w:tc>
              <w:tc>
                <w:tcPr>
                  <w:tcW w:w="1701" w:type="dxa"/>
                  <w:tcBorders>
                    <w:top w:val="single" w:sz="4" w:space="0" w:color="auto"/>
                    <w:left w:val="single" w:sz="4" w:space="0" w:color="auto"/>
                    <w:bottom w:val="single" w:sz="4" w:space="0" w:color="auto"/>
                    <w:right w:val="single" w:sz="4" w:space="0" w:color="auto"/>
                  </w:tcBorders>
                </w:tcPr>
                <w:p w:rsidR="00202DF1" w:rsidRPr="00BF058C" w:rsidRDefault="006F279C" w:rsidP="00AE360B">
                  <w:pPr>
                    <w:widowControl w:val="0"/>
                    <w:autoSpaceDE w:val="0"/>
                    <w:autoSpaceDN w:val="0"/>
                    <w:adjustRightInd w:val="0"/>
                    <w:rPr>
                      <w:color w:val="000000"/>
                      <w:spacing w:val="-10"/>
                      <w:w w:val="101"/>
                    </w:rPr>
                  </w:pPr>
                  <w:hyperlink r:id="rId92"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proofErr w:type="spellStart"/>
                    <w:r w:rsidR="00202DF1" w:rsidRPr="00AE360B">
                      <w:rPr>
                        <w:rStyle w:val="a5"/>
                        <w:spacing w:val="-10"/>
                        <w:w w:val="101"/>
                        <w:lang w:val="en-US"/>
                      </w:rPr>
                      <w:t>merriam</w:t>
                    </w:r>
                    <w:proofErr w:type="spellEnd"/>
                    <w:r w:rsidR="00202DF1" w:rsidRPr="00AE360B">
                      <w:rPr>
                        <w:rStyle w:val="a5"/>
                        <w:spacing w:val="-10"/>
                        <w:w w:val="101"/>
                      </w:rPr>
                      <w:t>-</w:t>
                    </w:r>
                    <w:proofErr w:type="spellStart"/>
                    <w:r w:rsidR="00202DF1" w:rsidRPr="00AE360B">
                      <w:rPr>
                        <w:rStyle w:val="a5"/>
                        <w:spacing w:val="-10"/>
                        <w:w w:val="101"/>
                        <w:lang w:val="en-US"/>
                      </w:rPr>
                      <w:t>webster</w:t>
                    </w:r>
                    <w:proofErr w:type="spellEnd"/>
                    <w:r w:rsidR="00202DF1" w:rsidRPr="00AE360B">
                      <w:rPr>
                        <w:rStyle w:val="a5"/>
                        <w:spacing w:val="-10"/>
                        <w:w w:val="101"/>
                      </w:rPr>
                      <w:t>.</w:t>
                    </w:r>
                    <w:r w:rsidR="00202DF1" w:rsidRPr="00AE360B">
                      <w:rPr>
                        <w:rStyle w:val="a5"/>
                        <w:spacing w:val="-10"/>
                        <w:w w:val="101"/>
                        <w:lang w:val="en-US"/>
                      </w:rPr>
                      <w:t>com</w:t>
                    </w:r>
                  </w:hyperlink>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словарь</w:t>
                  </w:r>
                </w:p>
              </w:tc>
            </w:tr>
            <w:tr w:rsidR="00202DF1" w:rsidRPr="00AE360B" w:rsidTr="00DC6469">
              <w:tc>
                <w:tcPr>
                  <w:tcW w:w="828"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7</w:t>
                  </w:r>
                </w:p>
              </w:tc>
              <w:tc>
                <w:tcPr>
                  <w:tcW w:w="1861"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Справочная система</w:t>
                  </w:r>
                </w:p>
              </w:tc>
              <w:tc>
                <w:tcPr>
                  <w:tcW w:w="1701" w:type="dxa"/>
                  <w:tcBorders>
                    <w:top w:val="single" w:sz="4" w:space="0" w:color="auto"/>
                    <w:left w:val="single" w:sz="4" w:space="0" w:color="auto"/>
                    <w:bottom w:val="single" w:sz="4" w:space="0" w:color="auto"/>
                    <w:right w:val="single" w:sz="4" w:space="0" w:color="auto"/>
                  </w:tcBorders>
                </w:tcPr>
                <w:p w:rsidR="00202DF1" w:rsidRPr="00AE360B" w:rsidRDefault="006F279C" w:rsidP="00AE360B">
                  <w:pPr>
                    <w:widowControl w:val="0"/>
                    <w:autoSpaceDE w:val="0"/>
                    <w:autoSpaceDN w:val="0"/>
                    <w:adjustRightInd w:val="0"/>
                    <w:rPr>
                      <w:color w:val="000000"/>
                      <w:spacing w:val="-10"/>
                      <w:w w:val="101"/>
                    </w:rPr>
                  </w:pPr>
                  <w:hyperlink r:id="rId93" w:history="1">
                    <w:r w:rsidR="00202DF1" w:rsidRPr="00AE360B">
                      <w:rPr>
                        <w:rStyle w:val="a5"/>
                        <w:spacing w:val="-10"/>
                        <w:w w:val="101"/>
                        <w:lang w:val="en-US"/>
                      </w:rPr>
                      <w:t>http</w:t>
                    </w:r>
                    <w:r w:rsidR="00202DF1" w:rsidRPr="00AE360B">
                      <w:rPr>
                        <w:rStyle w:val="a5"/>
                        <w:spacing w:val="-10"/>
                        <w:w w:val="101"/>
                      </w:rPr>
                      <w:t>://</w:t>
                    </w:r>
                    <w:r w:rsidR="00202DF1" w:rsidRPr="00AE360B">
                      <w:rPr>
                        <w:rStyle w:val="a5"/>
                        <w:spacing w:val="-10"/>
                        <w:w w:val="101"/>
                        <w:lang w:val="en-US"/>
                      </w:rPr>
                      <w:t>www</w:t>
                    </w:r>
                    <w:r w:rsidR="00202DF1" w:rsidRPr="00AE360B">
                      <w:rPr>
                        <w:rStyle w:val="a5"/>
                        <w:spacing w:val="-10"/>
                        <w:w w:val="101"/>
                      </w:rPr>
                      <w:t>.</w:t>
                    </w:r>
                    <w:r w:rsidR="00202DF1" w:rsidRPr="00AE360B">
                      <w:rPr>
                        <w:rStyle w:val="a5"/>
                        <w:spacing w:val="-10"/>
                        <w:w w:val="101"/>
                        <w:lang w:val="en-US"/>
                      </w:rPr>
                      <w:t>dictionary</w:t>
                    </w:r>
                    <w:r w:rsidR="00202DF1" w:rsidRPr="00AE360B">
                      <w:rPr>
                        <w:rStyle w:val="a5"/>
                        <w:spacing w:val="-10"/>
                        <w:w w:val="101"/>
                      </w:rPr>
                      <w:t>.</w:t>
                    </w:r>
                    <w:proofErr w:type="spellStart"/>
                    <w:r w:rsidR="00202DF1" w:rsidRPr="00AE360B">
                      <w:rPr>
                        <w:rStyle w:val="a5"/>
                        <w:spacing w:val="-10"/>
                        <w:w w:val="101"/>
                        <w:lang w:val="en-US"/>
                      </w:rPr>
                      <w:t>cambridge</w:t>
                    </w:r>
                    <w:proofErr w:type="spellEnd"/>
                    <w:r w:rsidR="00202DF1" w:rsidRPr="00AE360B">
                      <w:rPr>
                        <w:rStyle w:val="a5"/>
                        <w:spacing w:val="-10"/>
                        <w:w w:val="101"/>
                      </w:rPr>
                      <w:t>.</w:t>
                    </w:r>
                    <w:r w:rsidR="00202DF1" w:rsidRPr="00AE360B">
                      <w:rPr>
                        <w:rStyle w:val="a5"/>
                        <w:spacing w:val="-10"/>
                        <w:w w:val="101"/>
                        <w:lang w:val="en-US"/>
                      </w:rPr>
                      <w:t>org</w:t>
                    </w:r>
                  </w:hyperlink>
                </w:p>
              </w:tc>
              <w:tc>
                <w:tcPr>
                  <w:tcW w:w="5414" w:type="dxa"/>
                  <w:tcBorders>
                    <w:top w:val="single" w:sz="4" w:space="0" w:color="auto"/>
                    <w:left w:val="single" w:sz="4" w:space="0" w:color="auto"/>
                    <w:bottom w:val="single" w:sz="4" w:space="0" w:color="auto"/>
                    <w:right w:val="single" w:sz="4" w:space="0" w:color="auto"/>
                  </w:tcBorders>
                  <w:hideMark/>
                </w:tcPr>
                <w:p w:rsidR="00202DF1" w:rsidRPr="00AE360B" w:rsidRDefault="00202DF1" w:rsidP="00AE360B">
                  <w:pPr>
                    <w:widowControl w:val="0"/>
                    <w:autoSpaceDE w:val="0"/>
                    <w:autoSpaceDN w:val="0"/>
                    <w:adjustRightInd w:val="0"/>
                    <w:rPr>
                      <w:color w:val="000000"/>
                      <w:spacing w:val="-10"/>
                      <w:w w:val="101"/>
                    </w:rPr>
                  </w:pPr>
                  <w:r w:rsidRPr="00AE360B">
                    <w:rPr>
                      <w:color w:val="000000"/>
                      <w:spacing w:val="-10"/>
                      <w:w w:val="101"/>
                    </w:rPr>
                    <w:t>кембриджский словарь</w:t>
                  </w:r>
                </w:p>
              </w:tc>
            </w:tr>
          </w:tbl>
          <w:p w:rsidR="00202DF1" w:rsidRPr="00AE360B" w:rsidRDefault="00202DF1" w:rsidP="00202DF1">
            <w:pPr>
              <w:widowControl w:val="0"/>
              <w:autoSpaceDE w:val="0"/>
              <w:autoSpaceDN w:val="0"/>
              <w:adjustRightInd w:val="0"/>
              <w:jc w:val="both"/>
              <w:rPr>
                <w:b/>
                <w:color w:val="000000"/>
                <w:spacing w:val="-10"/>
                <w:w w:val="101"/>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7. Перечень программного обеспечения и информационных справочных систем, специализированных программ, необходимых для освоения темы </w:t>
            </w:r>
          </w:p>
          <w:p w:rsidR="00D260DB" w:rsidRPr="008A4444" w:rsidRDefault="00202DF1" w:rsidP="00D260DB">
            <w:pPr>
              <w:ind w:firstLine="567"/>
              <w:jc w:val="both"/>
            </w:pPr>
            <w:r w:rsidRPr="00892907">
              <w:rPr>
                <w:color w:val="000000"/>
                <w:spacing w:val="-10"/>
                <w:w w:val="101"/>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sidR="00D260DB" w:rsidRPr="00D260DB">
              <w:rPr>
                <w:b/>
              </w:rPr>
              <w:t xml:space="preserve">- </w:t>
            </w:r>
            <w:proofErr w:type="spellStart"/>
            <w:r w:rsidR="00D260DB" w:rsidRPr="00CE33BC">
              <w:rPr>
                <w:lang w:val="en-US"/>
              </w:rPr>
              <w:t>Kaspersky</w:t>
            </w:r>
            <w:proofErr w:type="spellEnd"/>
            <w:r w:rsidR="00D260DB" w:rsidRPr="00D260DB">
              <w:t xml:space="preserve"> </w:t>
            </w:r>
            <w:r w:rsidR="00D260DB" w:rsidRPr="00CE33BC">
              <w:rPr>
                <w:lang w:val="en-US"/>
              </w:rPr>
              <w:t>endpoint</w:t>
            </w:r>
            <w:r w:rsidR="00D260DB" w:rsidRPr="00D260DB">
              <w:t xml:space="preserve"> </w:t>
            </w:r>
            <w:r w:rsidR="00D260DB" w:rsidRPr="00CE33BC">
              <w:rPr>
                <w:lang w:val="en-US"/>
              </w:rPr>
              <w:t>Security</w:t>
            </w:r>
            <w:r w:rsidR="00D260DB" w:rsidRPr="00D260DB">
              <w:t xml:space="preserve">. </w:t>
            </w:r>
            <w:r w:rsidR="00D260DB" w:rsidRPr="008A4444">
              <w:t>Номер</w:t>
            </w:r>
            <w:r w:rsidR="00D260DB" w:rsidRPr="00D260DB">
              <w:t xml:space="preserve"> </w:t>
            </w:r>
            <w:r w:rsidR="00D260DB" w:rsidRPr="008A4444">
              <w:t>лицензии</w:t>
            </w:r>
            <w:r w:rsidR="00D260DB" w:rsidRPr="00D260DB">
              <w:t xml:space="preserve"> 26</w:t>
            </w:r>
            <w:r w:rsidR="00D260DB" w:rsidRPr="00CE33BC">
              <w:rPr>
                <w:lang w:val="en-US"/>
              </w:rPr>
              <w:t>FE</w:t>
            </w:r>
            <w:r w:rsidR="00D260DB" w:rsidRPr="00D260DB">
              <w:t xml:space="preserve">-191125- 134819-1-8403. </w:t>
            </w:r>
            <w:r w:rsidR="00D260DB" w:rsidRPr="008A4444">
              <w:t>Срок</w:t>
            </w:r>
            <w:r w:rsidR="00D260DB" w:rsidRPr="00D260DB">
              <w:t xml:space="preserve"> </w:t>
            </w:r>
            <w:r w:rsidR="00D260DB" w:rsidRPr="008A4444">
              <w:t>действия</w:t>
            </w:r>
            <w:r w:rsidR="00D260DB" w:rsidRPr="00D260DB">
              <w:t xml:space="preserve"> </w:t>
            </w:r>
            <w:r w:rsidR="00D260DB" w:rsidRPr="008A4444">
              <w:t>до</w:t>
            </w:r>
            <w:r w:rsidR="00D260DB" w:rsidRPr="00D260DB">
              <w:t xml:space="preserve"> 05.12.2021 </w:t>
            </w:r>
            <w:r w:rsidR="00D260DB" w:rsidRPr="008A4444">
              <w:t>г</w:t>
            </w:r>
            <w:r w:rsidR="00D260DB" w:rsidRPr="00D260DB">
              <w:t xml:space="preserve">. </w:t>
            </w:r>
            <w:r w:rsidR="00D260DB" w:rsidRPr="00CE33BC">
              <w:rPr>
                <w:lang w:val="en-US"/>
              </w:rPr>
              <w:t>MS</w:t>
            </w:r>
            <w:r w:rsidR="00D260DB" w:rsidRPr="00D260DB">
              <w:t xml:space="preserve"> </w:t>
            </w:r>
            <w:r w:rsidR="00D260DB" w:rsidRPr="00CE33BC">
              <w:rPr>
                <w:lang w:val="en-US"/>
              </w:rPr>
              <w:t>Office</w:t>
            </w:r>
            <w:r w:rsidR="00D260DB" w:rsidRPr="00D260DB">
              <w:t xml:space="preserve"> 2007. </w:t>
            </w:r>
            <w:r w:rsidR="00D260DB" w:rsidRPr="00CE33BC">
              <w:rPr>
                <w:lang w:val="en-US"/>
              </w:rPr>
              <w:t>MS</w:t>
            </w:r>
            <w:r w:rsidR="00D260DB" w:rsidRPr="00D260DB">
              <w:t xml:space="preserve"> </w:t>
            </w:r>
            <w:r w:rsidR="00D260DB" w:rsidRPr="00CE33BC">
              <w:rPr>
                <w:lang w:val="en-US"/>
              </w:rPr>
              <w:t>Win</w:t>
            </w:r>
            <w:r w:rsidR="00D260DB" w:rsidRPr="00D260DB">
              <w:t xml:space="preserve"> </w:t>
            </w:r>
            <w:r w:rsidR="00D260DB" w:rsidRPr="00CE33BC">
              <w:rPr>
                <w:lang w:val="en-US"/>
              </w:rPr>
              <w:t>Starter</w:t>
            </w:r>
            <w:r w:rsidR="00D260DB" w:rsidRPr="00D260DB">
              <w:t xml:space="preserve"> 7. </w:t>
            </w:r>
            <w:r w:rsidR="00D260DB" w:rsidRPr="008A4444">
              <w:rPr>
                <w:lang w:val="en-US"/>
              </w:rPr>
              <w:t xml:space="preserve">MS Windows Prof 7 </w:t>
            </w:r>
            <w:proofErr w:type="spellStart"/>
            <w:r w:rsidR="00D260DB" w:rsidRPr="008A4444">
              <w:rPr>
                <w:lang w:val="en-US"/>
              </w:rPr>
              <w:t>Upgr</w:t>
            </w:r>
            <w:proofErr w:type="spellEnd"/>
            <w:r w:rsidR="00D260DB" w:rsidRPr="008A4444">
              <w:rPr>
                <w:lang w:val="en-US"/>
              </w:rPr>
              <w:t xml:space="preserve">. MS Windows Server CAL 2008 Device CAL. </w:t>
            </w:r>
            <w:r w:rsidR="00D260DB" w:rsidRPr="008A4444">
              <w:t>Номер</w:t>
            </w:r>
            <w:r w:rsidR="00D260DB" w:rsidRPr="008A4444">
              <w:rPr>
                <w:lang w:val="en-US"/>
              </w:rPr>
              <w:t xml:space="preserve"> </w:t>
            </w:r>
            <w:r w:rsidR="00D260DB" w:rsidRPr="008A4444">
              <w:t>лицензии</w:t>
            </w:r>
            <w:r w:rsidR="00D260DB" w:rsidRPr="008A4444">
              <w:rPr>
                <w:lang w:val="en-US"/>
              </w:rPr>
              <w:t xml:space="preserve"> 46850049, </w:t>
            </w:r>
            <w:r w:rsidR="00D260DB" w:rsidRPr="008A4444">
              <w:t>бессрочно</w:t>
            </w:r>
            <w:r w:rsidR="00D260DB" w:rsidRPr="008A4444">
              <w:rPr>
                <w:lang w:val="en-US"/>
              </w:rPr>
              <w:t xml:space="preserve"> </w:t>
            </w:r>
            <w:proofErr w:type="spellStart"/>
            <w:r w:rsidR="00D260DB" w:rsidRPr="008A4444">
              <w:rPr>
                <w:lang w:val="en-US"/>
              </w:rPr>
              <w:t>Radmin</w:t>
            </w:r>
            <w:proofErr w:type="spellEnd"/>
            <w:r w:rsidR="00D260DB" w:rsidRPr="008A4444">
              <w:rPr>
                <w:lang w:val="en-US"/>
              </w:rPr>
              <w:t xml:space="preserve"> Viewer 3. </w:t>
            </w:r>
            <w:proofErr w:type="spellStart"/>
            <w:r w:rsidR="00D260DB" w:rsidRPr="008A4444">
              <w:rPr>
                <w:lang w:val="en-US"/>
              </w:rPr>
              <w:t>Radmin</w:t>
            </w:r>
            <w:proofErr w:type="spellEnd"/>
            <w:r w:rsidR="00D260DB" w:rsidRPr="00D260DB">
              <w:rPr>
                <w:lang w:val="en-US"/>
              </w:rPr>
              <w:t xml:space="preserve"> </w:t>
            </w:r>
            <w:r w:rsidR="00D260DB" w:rsidRPr="008A4444">
              <w:rPr>
                <w:lang w:val="en-US"/>
              </w:rPr>
              <w:t>Server</w:t>
            </w:r>
            <w:r w:rsidR="00D260DB" w:rsidRPr="00D260DB">
              <w:rPr>
                <w:lang w:val="en-US"/>
              </w:rPr>
              <w:t xml:space="preserve"> 3. </w:t>
            </w:r>
            <w:r w:rsidR="00D260DB" w:rsidRPr="008A4444">
              <w:t>Номер</w:t>
            </w:r>
            <w:r w:rsidR="00D260DB" w:rsidRPr="00D260DB">
              <w:rPr>
                <w:lang w:val="en-US"/>
              </w:rPr>
              <w:t xml:space="preserve"> </w:t>
            </w:r>
            <w:r w:rsidR="00D260DB" w:rsidRPr="008A4444">
              <w:t>документа</w:t>
            </w:r>
            <w:r w:rsidR="00D260DB" w:rsidRPr="00D260DB">
              <w:rPr>
                <w:lang w:val="en-US"/>
              </w:rPr>
              <w:t xml:space="preserve"> 11001793 </w:t>
            </w:r>
            <w:r w:rsidR="00D260DB" w:rsidRPr="008A4444">
              <w:rPr>
                <w:lang w:val="en-US"/>
              </w:rPr>
              <w:t>Traffic</w:t>
            </w:r>
            <w:r w:rsidR="00D260DB" w:rsidRPr="00D260DB">
              <w:rPr>
                <w:lang w:val="en-US"/>
              </w:rPr>
              <w:t xml:space="preserve"> </w:t>
            </w:r>
            <w:r w:rsidR="00D260DB" w:rsidRPr="008A4444">
              <w:rPr>
                <w:lang w:val="en-US"/>
              </w:rPr>
              <w:t>inspector</w:t>
            </w:r>
            <w:r w:rsidR="00D260DB" w:rsidRPr="00D260DB">
              <w:rPr>
                <w:lang w:val="en-US"/>
              </w:rPr>
              <w:t xml:space="preserve">. </w:t>
            </w:r>
            <w:r w:rsidR="00D260DB" w:rsidRPr="008A4444">
              <w:t>Лицензионное соглашение №1051-08 от 10.04.2008, бессрочно</w:t>
            </w:r>
          </w:p>
          <w:p w:rsidR="00202DF1" w:rsidRPr="00202DF1" w:rsidRDefault="00202DF1" w:rsidP="00202DF1">
            <w:pPr>
              <w:widowControl w:val="0"/>
              <w:autoSpaceDE w:val="0"/>
              <w:autoSpaceDN w:val="0"/>
              <w:adjustRightInd w:val="0"/>
              <w:jc w:val="both"/>
              <w:rPr>
                <w:b/>
                <w:color w:val="000000"/>
                <w:spacing w:val="-10"/>
                <w:w w:val="101"/>
                <w:sz w:val="28"/>
                <w:szCs w:val="28"/>
              </w:rPr>
            </w:pPr>
          </w:p>
          <w:p w:rsidR="00202DF1" w:rsidRPr="00202DF1" w:rsidRDefault="00202DF1" w:rsidP="00202DF1">
            <w:pPr>
              <w:widowControl w:val="0"/>
              <w:autoSpaceDE w:val="0"/>
              <w:autoSpaceDN w:val="0"/>
              <w:adjustRightInd w:val="0"/>
              <w:jc w:val="both"/>
              <w:rPr>
                <w:b/>
                <w:color w:val="000000"/>
                <w:spacing w:val="-10"/>
                <w:w w:val="101"/>
                <w:sz w:val="28"/>
                <w:szCs w:val="28"/>
              </w:rPr>
            </w:pPr>
            <w:r w:rsidRPr="00202DF1">
              <w:rPr>
                <w:b/>
                <w:color w:val="000000"/>
                <w:spacing w:val="-10"/>
                <w:w w:val="101"/>
                <w:sz w:val="28"/>
                <w:szCs w:val="28"/>
              </w:rPr>
              <w:t xml:space="preserve">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 </w:t>
            </w:r>
          </w:p>
          <w:p w:rsidR="006818D9" w:rsidRPr="00730CF2" w:rsidRDefault="006818D9" w:rsidP="0060231D">
            <w:pPr>
              <w:widowControl w:val="0"/>
              <w:autoSpaceDE w:val="0"/>
              <w:autoSpaceDN w:val="0"/>
              <w:adjustRightInd w:val="0"/>
              <w:jc w:val="both"/>
              <w:rPr>
                <w:color w:val="000000"/>
                <w:spacing w:val="-10"/>
                <w:w w:val="101"/>
                <w:sz w:val="28"/>
                <w:szCs w:val="28"/>
              </w:rPr>
            </w:pPr>
            <w:r w:rsidRPr="00730CF2">
              <w:rPr>
                <w:color w:val="000000"/>
                <w:spacing w:val="-10"/>
                <w:w w:val="101"/>
                <w:sz w:val="28"/>
                <w:szCs w:val="28"/>
              </w:rPr>
              <w:t>Перевод текстов по специальности</w:t>
            </w:r>
          </w:p>
          <w:p w:rsidR="006818D9" w:rsidRPr="0089723B" w:rsidRDefault="006818D9" w:rsidP="00815B29">
            <w:pPr>
              <w:spacing w:line="317" w:lineRule="exact"/>
              <w:rPr>
                <w:sz w:val="28"/>
                <w:szCs w:val="28"/>
              </w:rPr>
            </w:pPr>
          </w:p>
        </w:tc>
      </w:tr>
      <w:tr w:rsidR="006818D9" w:rsidRPr="0089723B" w:rsidTr="00BF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gridSpan w:val="2"/>
          </w:tcPr>
          <w:p w:rsidR="006818D9" w:rsidRPr="0089723B" w:rsidRDefault="006818D9" w:rsidP="008D0465">
            <w:pPr>
              <w:widowControl w:val="0"/>
              <w:autoSpaceDE w:val="0"/>
              <w:autoSpaceDN w:val="0"/>
              <w:adjustRightInd w:val="0"/>
              <w:jc w:val="both"/>
              <w:rPr>
                <w:b/>
                <w:sz w:val="28"/>
                <w:szCs w:val="28"/>
              </w:rPr>
            </w:pPr>
            <w:r w:rsidRPr="0089723B">
              <w:rPr>
                <w:b/>
                <w:sz w:val="28"/>
                <w:szCs w:val="28"/>
              </w:rPr>
              <w:lastRenderedPageBreak/>
              <w:t>№</w:t>
            </w:r>
          </w:p>
          <w:p w:rsidR="006818D9" w:rsidRPr="0089723B" w:rsidRDefault="006818D9" w:rsidP="008D0465">
            <w:pPr>
              <w:widowControl w:val="0"/>
              <w:autoSpaceDE w:val="0"/>
              <w:autoSpaceDN w:val="0"/>
              <w:adjustRightInd w:val="0"/>
              <w:jc w:val="both"/>
              <w:rPr>
                <w:b/>
                <w:sz w:val="28"/>
                <w:szCs w:val="28"/>
              </w:rPr>
            </w:pPr>
            <w:r w:rsidRPr="0089723B">
              <w:rPr>
                <w:b/>
                <w:sz w:val="28"/>
                <w:szCs w:val="28"/>
              </w:rPr>
              <w:t>п/п</w:t>
            </w:r>
          </w:p>
        </w:tc>
        <w:tc>
          <w:tcPr>
            <w:tcW w:w="2939" w:type="dxa"/>
          </w:tcPr>
          <w:p w:rsidR="006818D9" w:rsidRPr="0089723B" w:rsidRDefault="006818D9" w:rsidP="008D0465">
            <w:pPr>
              <w:widowControl w:val="0"/>
              <w:autoSpaceDE w:val="0"/>
              <w:autoSpaceDN w:val="0"/>
              <w:adjustRightInd w:val="0"/>
              <w:jc w:val="both"/>
              <w:rPr>
                <w:b/>
                <w:sz w:val="28"/>
                <w:szCs w:val="28"/>
              </w:rPr>
            </w:pPr>
            <w:r w:rsidRPr="0089723B">
              <w:rPr>
                <w:b/>
                <w:sz w:val="28"/>
                <w:szCs w:val="28"/>
              </w:rPr>
              <w:t>Наименование раздела дисциплины</w:t>
            </w:r>
          </w:p>
        </w:tc>
        <w:tc>
          <w:tcPr>
            <w:tcW w:w="6095" w:type="dxa"/>
            <w:gridSpan w:val="2"/>
          </w:tcPr>
          <w:p w:rsidR="006818D9" w:rsidRPr="0089723B" w:rsidRDefault="006818D9" w:rsidP="008D0465">
            <w:pPr>
              <w:widowControl w:val="0"/>
              <w:autoSpaceDE w:val="0"/>
              <w:autoSpaceDN w:val="0"/>
              <w:adjustRightInd w:val="0"/>
              <w:jc w:val="both"/>
              <w:rPr>
                <w:b/>
                <w:sz w:val="28"/>
                <w:szCs w:val="28"/>
              </w:rPr>
            </w:pPr>
            <w:r w:rsidRPr="0089723B">
              <w:rPr>
                <w:b/>
                <w:sz w:val="28"/>
                <w:szCs w:val="28"/>
              </w:rPr>
              <w:t>Виды самостоятельной работы</w:t>
            </w:r>
          </w:p>
        </w:tc>
      </w:tr>
      <w:tr w:rsidR="006818D9" w:rsidRPr="0089723B" w:rsidTr="00BF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gridSpan w:val="2"/>
          </w:tcPr>
          <w:p w:rsidR="006818D9" w:rsidRPr="0089723B" w:rsidRDefault="006818D9" w:rsidP="008D0465">
            <w:pPr>
              <w:widowControl w:val="0"/>
              <w:autoSpaceDE w:val="0"/>
              <w:autoSpaceDN w:val="0"/>
              <w:adjustRightInd w:val="0"/>
              <w:jc w:val="both"/>
              <w:rPr>
                <w:sz w:val="28"/>
                <w:szCs w:val="28"/>
              </w:rPr>
            </w:pPr>
            <w:r w:rsidRPr="0089723B">
              <w:rPr>
                <w:sz w:val="28"/>
                <w:szCs w:val="28"/>
              </w:rPr>
              <w:t xml:space="preserve">  1</w:t>
            </w:r>
          </w:p>
        </w:tc>
        <w:tc>
          <w:tcPr>
            <w:tcW w:w="2939" w:type="dxa"/>
          </w:tcPr>
          <w:p w:rsidR="006818D9" w:rsidRPr="0089723B" w:rsidRDefault="006818D9" w:rsidP="00F90C4E">
            <w:pPr>
              <w:jc w:val="both"/>
              <w:rPr>
                <w:sz w:val="28"/>
                <w:szCs w:val="28"/>
              </w:rPr>
            </w:pPr>
            <w:r w:rsidRPr="0089723B">
              <w:rPr>
                <w:sz w:val="28"/>
                <w:szCs w:val="28"/>
              </w:rPr>
              <w:t>Обучение чтению и переводу литературы по специальности и основам устного/письменного профессионального общения</w:t>
            </w:r>
          </w:p>
        </w:tc>
        <w:tc>
          <w:tcPr>
            <w:tcW w:w="6095" w:type="dxa"/>
            <w:gridSpan w:val="2"/>
          </w:tcPr>
          <w:p w:rsidR="006818D9" w:rsidRPr="0089723B" w:rsidRDefault="006818D9" w:rsidP="00F3227C">
            <w:pPr>
              <w:shd w:val="clear" w:color="auto" w:fill="FFFFFF"/>
              <w:tabs>
                <w:tab w:val="left" w:leader="dot" w:pos="7721"/>
              </w:tabs>
              <w:ind w:right="-5"/>
              <w:jc w:val="both"/>
              <w:rPr>
                <w:color w:val="000000"/>
                <w:spacing w:val="-10"/>
                <w:w w:val="101"/>
                <w:sz w:val="28"/>
                <w:szCs w:val="28"/>
              </w:rPr>
            </w:pPr>
            <w:r w:rsidRPr="0089723B">
              <w:rPr>
                <w:sz w:val="28"/>
                <w:szCs w:val="28"/>
              </w:rPr>
              <w:t xml:space="preserve">1. </w:t>
            </w:r>
            <w:r w:rsidRPr="0089723B">
              <w:rPr>
                <w:color w:val="000000"/>
                <w:spacing w:val="-10"/>
                <w:w w:val="101"/>
                <w:sz w:val="28"/>
                <w:szCs w:val="28"/>
              </w:rPr>
              <w:t>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6818D9" w:rsidRPr="00BF058C" w:rsidRDefault="006818D9" w:rsidP="00BF058C">
            <w:pPr>
              <w:shd w:val="clear" w:color="auto" w:fill="FFFFFF"/>
              <w:tabs>
                <w:tab w:val="left" w:leader="dot" w:pos="7721"/>
              </w:tabs>
              <w:ind w:right="470"/>
              <w:jc w:val="both"/>
              <w:rPr>
                <w:color w:val="000000"/>
                <w:spacing w:val="-10"/>
                <w:w w:val="101"/>
                <w:sz w:val="28"/>
                <w:szCs w:val="28"/>
              </w:rPr>
            </w:pPr>
            <w:r w:rsidRPr="0089723B">
              <w:rPr>
                <w:sz w:val="28"/>
                <w:szCs w:val="28"/>
              </w:rPr>
              <w:t xml:space="preserve">2. </w:t>
            </w:r>
            <w:r w:rsidRPr="0089723B">
              <w:rPr>
                <w:color w:val="000000"/>
                <w:spacing w:val="-10"/>
                <w:w w:val="101"/>
                <w:sz w:val="28"/>
                <w:szCs w:val="28"/>
              </w:rPr>
              <w:t>выполнение переводов на иностранные языки/с иностранных языков;</w:t>
            </w:r>
          </w:p>
        </w:tc>
      </w:tr>
    </w:tbl>
    <w:p w:rsidR="006818D9" w:rsidRPr="0089723B" w:rsidRDefault="006818D9" w:rsidP="007F4DB5">
      <w:pPr>
        <w:jc w:val="both"/>
        <w:rPr>
          <w:sz w:val="28"/>
          <w:szCs w:val="28"/>
        </w:rPr>
      </w:pPr>
    </w:p>
    <w:p w:rsidR="006818D9" w:rsidRPr="0089723B" w:rsidRDefault="006818D9" w:rsidP="00F90C4E">
      <w:pPr>
        <w:spacing w:after="200" w:line="276" w:lineRule="auto"/>
        <w:ind w:firstLine="567"/>
        <w:jc w:val="both"/>
        <w:rPr>
          <w:sz w:val="28"/>
          <w:szCs w:val="28"/>
        </w:rPr>
      </w:pPr>
      <w:r w:rsidRPr="0089723B">
        <w:rPr>
          <w:sz w:val="28"/>
          <w:szCs w:val="28"/>
        </w:rPr>
        <w:t>Результаты самостоятельной работы контролируются преподавателем в течение года и учитываются при аттестации студента (зачёт). При этом проводится заслушивание презентации (устного доклада) в рамках изученных тем или по проблематике, интересующей студента, участие в диалогическом общении с преподавателем.</w:t>
      </w:r>
    </w:p>
    <w:p w:rsidR="00BF058C" w:rsidRDefault="00BF058C">
      <w:pPr>
        <w:rPr>
          <w:sz w:val="28"/>
          <w:szCs w:val="28"/>
        </w:rPr>
      </w:pPr>
    </w:p>
    <w:sectPr w:rsidR="00BF058C" w:rsidSect="00494C3F">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ovel Sans Pro 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AE39FC"/>
    <w:lvl w:ilvl="0">
      <w:numFmt w:val="bullet"/>
      <w:lvlText w:val="*"/>
      <w:lvlJc w:val="left"/>
    </w:lvl>
  </w:abstractNum>
  <w:abstractNum w:abstractNumId="1">
    <w:nsid w:val="00F97DB0"/>
    <w:multiLevelType w:val="hybridMultilevel"/>
    <w:tmpl w:val="58D8F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4991CEB"/>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704A45"/>
    <w:multiLevelType w:val="hybridMultilevel"/>
    <w:tmpl w:val="1020D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E7F90"/>
    <w:multiLevelType w:val="hybridMultilevel"/>
    <w:tmpl w:val="0B5E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424D6"/>
    <w:multiLevelType w:val="hybridMultilevel"/>
    <w:tmpl w:val="1A685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AB4AFC"/>
    <w:multiLevelType w:val="hybridMultilevel"/>
    <w:tmpl w:val="E3921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3397A"/>
    <w:multiLevelType w:val="hybridMultilevel"/>
    <w:tmpl w:val="27A8B112"/>
    <w:lvl w:ilvl="0" w:tplc="8874415C">
      <w:start w:val="3"/>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8DB4115"/>
    <w:multiLevelType w:val="hybridMultilevel"/>
    <w:tmpl w:val="E4F41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4C702A"/>
    <w:multiLevelType w:val="hybridMultilevel"/>
    <w:tmpl w:val="B66000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C23822"/>
    <w:multiLevelType w:val="hybridMultilevel"/>
    <w:tmpl w:val="5A18E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2A7F35"/>
    <w:multiLevelType w:val="hybridMultilevel"/>
    <w:tmpl w:val="CA863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5C2E2B"/>
    <w:multiLevelType w:val="multilevel"/>
    <w:tmpl w:val="25A6BB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nsid w:val="2D0131D1"/>
    <w:multiLevelType w:val="hybridMultilevel"/>
    <w:tmpl w:val="852EBE0E"/>
    <w:lvl w:ilvl="0" w:tplc="04190001">
      <w:start w:val="1"/>
      <w:numFmt w:val="bullet"/>
      <w:lvlText w:val=""/>
      <w:lvlJc w:val="left"/>
      <w:pPr>
        <w:tabs>
          <w:tab w:val="num" w:pos="1851"/>
        </w:tabs>
        <w:ind w:left="1851" w:hanging="360"/>
      </w:pPr>
      <w:rPr>
        <w:rFonts w:ascii="Symbol" w:hAnsi="Symbol" w:hint="default"/>
      </w:rPr>
    </w:lvl>
    <w:lvl w:ilvl="1" w:tplc="04190003" w:tentative="1">
      <w:start w:val="1"/>
      <w:numFmt w:val="bullet"/>
      <w:lvlText w:val="o"/>
      <w:lvlJc w:val="left"/>
      <w:pPr>
        <w:tabs>
          <w:tab w:val="num" w:pos="2571"/>
        </w:tabs>
        <w:ind w:left="2571" w:hanging="360"/>
      </w:pPr>
      <w:rPr>
        <w:rFonts w:ascii="Courier New" w:hAnsi="Courier New" w:hint="default"/>
      </w:rPr>
    </w:lvl>
    <w:lvl w:ilvl="2" w:tplc="04190005" w:tentative="1">
      <w:start w:val="1"/>
      <w:numFmt w:val="bullet"/>
      <w:lvlText w:val=""/>
      <w:lvlJc w:val="left"/>
      <w:pPr>
        <w:tabs>
          <w:tab w:val="num" w:pos="3291"/>
        </w:tabs>
        <w:ind w:left="3291" w:hanging="360"/>
      </w:pPr>
      <w:rPr>
        <w:rFonts w:ascii="Wingdings" w:hAnsi="Wingdings" w:hint="default"/>
      </w:rPr>
    </w:lvl>
    <w:lvl w:ilvl="3" w:tplc="04190001" w:tentative="1">
      <w:start w:val="1"/>
      <w:numFmt w:val="bullet"/>
      <w:lvlText w:val=""/>
      <w:lvlJc w:val="left"/>
      <w:pPr>
        <w:tabs>
          <w:tab w:val="num" w:pos="4011"/>
        </w:tabs>
        <w:ind w:left="4011" w:hanging="360"/>
      </w:pPr>
      <w:rPr>
        <w:rFonts w:ascii="Symbol" w:hAnsi="Symbol" w:hint="default"/>
      </w:rPr>
    </w:lvl>
    <w:lvl w:ilvl="4" w:tplc="04190003" w:tentative="1">
      <w:start w:val="1"/>
      <w:numFmt w:val="bullet"/>
      <w:lvlText w:val="o"/>
      <w:lvlJc w:val="left"/>
      <w:pPr>
        <w:tabs>
          <w:tab w:val="num" w:pos="4731"/>
        </w:tabs>
        <w:ind w:left="4731" w:hanging="360"/>
      </w:pPr>
      <w:rPr>
        <w:rFonts w:ascii="Courier New" w:hAnsi="Courier New" w:hint="default"/>
      </w:rPr>
    </w:lvl>
    <w:lvl w:ilvl="5" w:tplc="04190005" w:tentative="1">
      <w:start w:val="1"/>
      <w:numFmt w:val="bullet"/>
      <w:lvlText w:val=""/>
      <w:lvlJc w:val="left"/>
      <w:pPr>
        <w:tabs>
          <w:tab w:val="num" w:pos="5451"/>
        </w:tabs>
        <w:ind w:left="5451" w:hanging="360"/>
      </w:pPr>
      <w:rPr>
        <w:rFonts w:ascii="Wingdings" w:hAnsi="Wingdings" w:hint="default"/>
      </w:rPr>
    </w:lvl>
    <w:lvl w:ilvl="6" w:tplc="04190001" w:tentative="1">
      <w:start w:val="1"/>
      <w:numFmt w:val="bullet"/>
      <w:lvlText w:val=""/>
      <w:lvlJc w:val="left"/>
      <w:pPr>
        <w:tabs>
          <w:tab w:val="num" w:pos="6171"/>
        </w:tabs>
        <w:ind w:left="6171" w:hanging="360"/>
      </w:pPr>
      <w:rPr>
        <w:rFonts w:ascii="Symbol" w:hAnsi="Symbol" w:hint="default"/>
      </w:rPr>
    </w:lvl>
    <w:lvl w:ilvl="7" w:tplc="04190003" w:tentative="1">
      <w:start w:val="1"/>
      <w:numFmt w:val="bullet"/>
      <w:lvlText w:val="o"/>
      <w:lvlJc w:val="left"/>
      <w:pPr>
        <w:tabs>
          <w:tab w:val="num" w:pos="6891"/>
        </w:tabs>
        <w:ind w:left="6891" w:hanging="360"/>
      </w:pPr>
      <w:rPr>
        <w:rFonts w:ascii="Courier New" w:hAnsi="Courier New" w:hint="default"/>
      </w:rPr>
    </w:lvl>
    <w:lvl w:ilvl="8" w:tplc="04190005" w:tentative="1">
      <w:start w:val="1"/>
      <w:numFmt w:val="bullet"/>
      <w:lvlText w:val=""/>
      <w:lvlJc w:val="left"/>
      <w:pPr>
        <w:tabs>
          <w:tab w:val="num" w:pos="7611"/>
        </w:tabs>
        <w:ind w:left="7611" w:hanging="360"/>
      </w:pPr>
      <w:rPr>
        <w:rFonts w:ascii="Wingdings" w:hAnsi="Wingdings" w:hint="default"/>
      </w:rPr>
    </w:lvl>
  </w:abstractNum>
  <w:abstractNum w:abstractNumId="14">
    <w:nsid w:val="2EB91CB3"/>
    <w:multiLevelType w:val="hybridMultilevel"/>
    <w:tmpl w:val="269C86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EE4E3C"/>
    <w:multiLevelType w:val="hybridMultilevel"/>
    <w:tmpl w:val="A08C8654"/>
    <w:lvl w:ilvl="0" w:tplc="04190001">
      <w:start w:val="1"/>
      <w:numFmt w:val="bullet"/>
      <w:lvlText w:val=""/>
      <w:lvlJc w:val="left"/>
      <w:pPr>
        <w:tabs>
          <w:tab w:val="num" w:pos="1577"/>
        </w:tabs>
        <w:ind w:left="15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14F6AB0"/>
    <w:multiLevelType w:val="hybridMultilevel"/>
    <w:tmpl w:val="0240B1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4405B5"/>
    <w:multiLevelType w:val="hybridMultilevel"/>
    <w:tmpl w:val="5CEC3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89367E"/>
    <w:multiLevelType w:val="hybridMultilevel"/>
    <w:tmpl w:val="65F62464"/>
    <w:lvl w:ilvl="0" w:tplc="04190001">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19">
    <w:nsid w:val="37FA2BEF"/>
    <w:multiLevelType w:val="hybridMultilevel"/>
    <w:tmpl w:val="4250798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39645D98"/>
    <w:multiLevelType w:val="hybridMultilevel"/>
    <w:tmpl w:val="4A749436"/>
    <w:lvl w:ilvl="0" w:tplc="AC38737E">
      <w:start w:val="1"/>
      <w:numFmt w:val="decimal"/>
      <w:lvlText w:val="%1)"/>
      <w:lvlJc w:val="left"/>
      <w:pPr>
        <w:ind w:left="435" w:hanging="360"/>
      </w:pPr>
      <w:rPr>
        <w:rFonts w:cs="Times New Roman" w:hint="default"/>
        <w:b/>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1">
    <w:nsid w:val="3E614CBF"/>
    <w:multiLevelType w:val="hybridMultilevel"/>
    <w:tmpl w:val="025E1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670061"/>
    <w:multiLevelType w:val="hybridMultilevel"/>
    <w:tmpl w:val="2D8A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C96F69"/>
    <w:multiLevelType w:val="hybridMultilevel"/>
    <w:tmpl w:val="98544558"/>
    <w:lvl w:ilvl="0" w:tplc="8AC4F1B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126D61"/>
    <w:multiLevelType w:val="hybridMultilevel"/>
    <w:tmpl w:val="BE38F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1948A4"/>
    <w:multiLevelType w:val="hybridMultilevel"/>
    <w:tmpl w:val="20B8A4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44B2442"/>
    <w:multiLevelType w:val="hybridMultilevel"/>
    <w:tmpl w:val="5672C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D7371C"/>
    <w:multiLevelType w:val="hybridMultilevel"/>
    <w:tmpl w:val="84064D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B75E04"/>
    <w:multiLevelType w:val="hybridMultilevel"/>
    <w:tmpl w:val="F73A20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F0A7F27"/>
    <w:multiLevelType w:val="hybridMultilevel"/>
    <w:tmpl w:val="8FAAE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D75E4A"/>
    <w:multiLevelType w:val="hybridMultilevel"/>
    <w:tmpl w:val="E69A4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2647DCA"/>
    <w:multiLevelType w:val="hybridMultilevel"/>
    <w:tmpl w:val="17FEE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676F14"/>
    <w:multiLevelType w:val="hybridMultilevel"/>
    <w:tmpl w:val="3FC24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9764BA"/>
    <w:multiLevelType w:val="hybridMultilevel"/>
    <w:tmpl w:val="21E2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15321A"/>
    <w:multiLevelType w:val="hybridMultilevel"/>
    <w:tmpl w:val="EE48C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916035"/>
    <w:multiLevelType w:val="hybridMultilevel"/>
    <w:tmpl w:val="51942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35303C"/>
    <w:multiLevelType w:val="hybridMultilevel"/>
    <w:tmpl w:val="EE7A43C6"/>
    <w:lvl w:ilvl="0" w:tplc="8AC4F1BE">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28640D"/>
    <w:multiLevelType w:val="hybridMultilevel"/>
    <w:tmpl w:val="C010B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4F18F5"/>
    <w:multiLevelType w:val="hybridMultilevel"/>
    <w:tmpl w:val="904A059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69DD1B77"/>
    <w:multiLevelType w:val="hybridMultilevel"/>
    <w:tmpl w:val="904A059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0">
    <w:nsid w:val="714B2692"/>
    <w:multiLevelType w:val="hybridMultilevel"/>
    <w:tmpl w:val="EF2E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5B0608"/>
    <w:multiLevelType w:val="hybridMultilevel"/>
    <w:tmpl w:val="0E76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983112"/>
    <w:multiLevelType w:val="hybridMultilevel"/>
    <w:tmpl w:val="DC400F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D644B10"/>
    <w:multiLevelType w:val="hybridMultilevel"/>
    <w:tmpl w:val="ED407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826DDD"/>
    <w:multiLevelType w:val="hybridMultilevel"/>
    <w:tmpl w:val="FACC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1"/>
  </w:num>
  <w:num w:numId="4">
    <w:abstractNumId w:val="19"/>
  </w:num>
  <w:num w:numId="5">
    <w:abstractNumId w:val="1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14"/>
  </w:num>
  <w:num w:numId="10">
    <w:abstractNumId w:val="18"/>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3"/>
  </w:num>
  <w:num w:numId="14">
    <w:abstractNumId w:val="26"/>
  </w:num>
  <w:num w:numId="15">
    <w:abstractNumId w:val="5"/>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1"/>
  </w:num>
  <w:num w:numId="21">
    <w:abstractNumId w:val="23"/>
  </w:num>
  <w:num w:numId="22">
    <w:abstractNumId w:val="6"/>
  </w:num>
  <w:num w:numId="23">
    <w:abstractNumId w:val="33"/>
  </w:num>
  <w:num w:numId="24">
    <w:abstractNumId w:val="41"/>
  </w:num>
  <w:num w:numId="25">
    <w:abstractNumId w:val="32"/>
  </w:num>
  <w:num w:numId="26">
    <w:abstractNumId w:val="11"/>
  </w:num>
  <w:num w:numId="27">
    <w:abstractNumId w:val="44"/>
  </w:num>
  <w:num w:numId="28">
    <w:abstractNumId w:val="4"/>
  </w:num>
  <w:num w:numId="29">
    <w:abstractNumId w:val="40"/>
  </w:num>
  <w:num w:numId="30">
    <w:abstractNumId w:val="20"/>
  </w:num>
  <w:num w:numId="31">
    <w:abstractNumId w:val="22"/>
  </w:num>
  <w:num w:numId="32">
    <w:abstractNumId w:val="21"/>
  </w:num>
  <w:num w:numId="33">
    <w:abstractNumId w:val="24"/>
  </w:num>
  <w:num w:numId="34">
    <w:abstractNumId w:val="28"/>
  </w:num>
  <w:num w:numId="35">
    <w:abstractNumId w:val="36"/>
  </w:num>
  <w:num w:numId="36">
    <w:abstractNumId w:val="30"/>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8"/>
  </w:num>
  <w:num w:numId="40">
    <w:abstractNumId w:val="34"/>
  </w:num>
  <w:num w:numId="41">
    <w:abstractNumId w:val="29"/>
  </w:num>
  <w:num w:numId="42">
    <w:abstractNumId w:val="10"/>
  </w:num>
  <w:num w:numId="43">
    <w:abstractNumId w:val="9"/>
  </w:num>
  <w:num w:numId="44">
    <w:abstractNumId w:val="27"/>
  </w:num>
  <w:num w:numId="45">
    <w:abstractNumId w:val="2"/>
  </w:num>
  <w:num w:numId="46">
    <w:abstractNumId w:val="39"/>
  </w:num>
  <w:num w:numId="47">
    <w:abstractNumId w:val="38"/>
  </w:num>
  <w:num w:numId="48">
    <w:abstractNumId w:val="12"/>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DB5"/>
    <w:rsid w:val="00001CEA"/>
    <w:rsid w:val="000144F6"/>
    <w:rsid w:val="0002102A"/>
    <w:rsid w:val="00023629"/>
    <w:rsid w:val="00027A32"/>
    <w:rsid w:val="000316EB"/>
    <w:rsid w:val="00034D11"/>
    <w:rsid w:val="00035E2D"/>
    <w:rsid w:val="00037D84"/>
    <w:rsid w:val="00037E77"/>
    <w:rsid w:val="0004794B"/>
    <w:rsid w:val="0005449E"/>
    <w:rsid w:val="00057AD5"/>
    <w:rsid w:val="0006320E"/>
    <w:rsid w:val="00063F73"/>
    <w:rsid w:val="000664D0"/>
    <w:rsid w:val="00071041"/>
    <w:rsid w:val="0008787B"/>
    <w:rsid w:val="00095BDE"/>
    <w:rsid w:val="000A2536"/>
    <w:rsid w:val="000B0885"/>
    <w:rsid w:val="000B1C2E"/>
    <w:rsid w:val="000B3505"/>
    <w:rsid w:val="000B721B"/>
    <w:rsid w:val="000D2606"/>
    <w:rsid w:val="000E1F8D"/>
    <w:rsid w:val="000E2109"/>
    <w:rsid w:val="000F02A1"/>
    <w:rsid w:val="000F291D"/>
    <w:rsid w:val="000F5BF3"/>
    <w:rsid w:val="0010268B"/>
    <w:rsid w:val="001055AE"/>
    <w:rsid w:val="00111DCC"/>
    <w:rsid w:val="00112EB1"/>
    <w:rsid w:val="00126DAD"/>
    <w:rsid w:val="0014086A"/>
    <w:rsid w:val="0014468A"/>
    <w:rsid w:val="00157CA0"/>
    <w:rsid w:val="00165FBD"/>
    <w:rsid w:val="00166566"/>
    <w:rsid w:val="001C1FB3"/>
    <w:rsid w:val="001C3157"/>
    <w:rsid w:val="001C4F09"/>
    <w:rsid w:val="001D427B"/>
    <w:rsid w:val="001E3AE4"/>
    <w:rsid w:val="001F5971"/>
    <w:rsid w:val="001F733F"/>
    <w:rsid w:val="00202DF1"/>
    <w:rsid w:val="0020603C"/>
    <w:rsid w:val="00206F8D"/>
    <w:rsid w:val="0021137D"/>
    <w:rsid w:val="0021639D"/>
    <w:rsid w:val="00220D24"/>
    <w:rsid w:val="00221D57"/>
    <w:rsid w:val="00225E9D"/>
    <w:rsid w:val="00227EA3"/>
    <w:rsid w:val="00233597"/>
    <w:rsid w:val="0023612E"/>
    <w:rsid w:val="00243BBF"/>
    <w:rsid w:val="002443CD"/>
    <w:rsid w:val="002727D1"/>
    <w:rsid w:val="00275B88"/>
    <w:rsid w:val="00275C45"/>
    <w:rsid w:val="00287AC8"/>
    <w:rsid w:val="002A1DDC"/>
    <w:rsid w:val="002A412A"/>
    <w:rsid w:val="002A75A3"/>
    <w:rsid w:val="002E56E1"/>
    <w:rsid w:val="002E6D52"/>
    <w:rsid w:val="002F671F"/>
    <w:rsid w:val="00301E28"/>
    <w:rsid w:val="00305198"/>
    <w:rsid w:val="003102E6"/>
    <w:rsid w:val="0031038D"/>
    <w:rsid w:val="00314D0F"/>
    <w:rsid w:val="00317139"/>
    <w:rsid w:val="00321B1C"/>
    <w:rsid w:val="0033275F"/>
    <w:rsid w:val="0033335A"/>
    <w:rsid w:val="003335F5"/>
    <w:rsid w:val="00337CB7"/>
    <w:rsid w:val="00343532"/>
    <w:rsid w:val="00347D41"/>
    <w:rsid w:val="00363337"/>
    <w:rsid w:val="0037135D"/>
    <w:rsid w:val="00392B9F"/>
    <w:rsid w:val="00393901"/>
    <w:rsid w:val="00393E19"/>
    <w:rsid w:val="003B1289"/>
    <w:rsid w:val="003B27AB"/>
    <w:rsid w:val="003C197F"/>
    <w:rsid w:val="003C5267"/>
    <w:rsid w:val="003C649F"/>
    <w:rsid w:val="003C70F9"/>
    <w:rsid w:val="003D26D8"/>
    <w:rsid w:val="003D4A1C"/>
    <w:rsid w:val="003D76B1"/>
    <w:rsid w:val="003E083B"/>
    <w:rsid w:val="003E12A9"/>
    <w:rsid w:val="003E1713"/>
    <w:rsid w:val="003F0FB3"/>
    <w:rsid w:val="003F59A5"/>
    <w:rsid w:val="004031CC"/>
    <w:rsid w:val="0041551E"/>
    <w:rsid w:val="00423B26"/>
    <w:rsid w:val="00440613"/>
    <w:rsid w:val="00444BFA"/>
    <w:rsid w:val="00456BD0"/>
    <w:rsid w:val="00485A5A"/>
    <w:rsid w:val="00492044"/>
    <w:rsid w:val="004945DF"/>
    <w:rsid w:val="00494C3F"/>
    <w:rsid w:val="00494C50"/>
    <w:rsid w:val="004A7083"/>
    <w:rsid w:val="004B0FBF"/>
    <w:rsid w:val="004B787C"/>
    <w:rsid w:val="004C3040"/>
    <w:rsid w:val="004D69B0"/>
    <w:rsid w:val="004E5305"/>
    <w:rsid w:val="004E78BF"/>
    <w:rsid w:val="004F371C"/>
    <w:rsid w:val="005079B5"/>
    <w:rsid w:val="00507CA0"/>
    <w:rsid w:val="0052064B"/>
    <w:rsid w:val="005263CE"/>
    <w:rsid w:val="00542F06"/>
    <w:rsid w:val="00550A15"/>
    <w:rsid w:val="00556F93"/>
    <w:rsid w:val="005573BA"/>
    <w:rsid w:val="00557FA6"/>
    <w:rsid w:val="0056487B"/>
    <w:rsid w:val="005768C7"/>
    <w:rsid w:val="00577266"/>
    <w:rsid w:val="00587DAB"/>
    <w:rsid w:val="005A35FD"/>
    <w:rsid w:val="005A53C4"/>
    <w:rsid w:val="005B69EF"/>
    <w:rsid w:val="005B6B84"/>
    <w:rsid w:val="005B7425"/>
    <w:rsid w:val="005C090D"/>
    <w:rsid w:val="005D1930"/>
    <w:rsid w:val="005D6320"/>
    <w:rsid w:val="005E22E7"/>
    <w:rsid w:val="005E6A18"/>
    <w:rsid w:val="005F0607"/>
    <w:rsid w:val="0060231D"/>
    <w:rsid w:val="0060706E"/>
    <w:rsid w:val="00612965"/>
    <w:rsid w:val="00625BBC"/>
    <w:rsid w:val="006270DE"/>
    <w:rsid w:val="0063637D"/>
    <w:rsid w:val="00650AEE"/>
    <w:rsid w:val="00662B66"/>
    <w:rsid w:val="00664F6B"/>
    <w:rsid w:val="0066724D"/>
    <w:rsid w:val="006818D9"/>
    <w:rsid w:val="0068300C"/>
    <w:rsid w:val="00690F0A"/>
    <w:rsid w:val="006A249B"/>
    <w:rsid w:val="006A2C93"/>
    <w:rsid w:val="006A52E6"/>
    <w:rsid w:val="006A713E"/>
    <w:rsid w:val="006C28EF"/>
    <w:rsid w:val="006C4874"/>
    <w:rsid w:val="006C795D"/>
    <w:rsid w:val="006E0CAA"/>
    <w:rsid w:val="006F02E7"/>
    <w:rsid w:val="006F279C"/>
    <w:rsid w:val="006F2BBF"/>
    <w:rsid w:val="0070506A"/>
    <w:rsid w:val="00705D15"/>
    <w:rsid w:val="00717F9B"/>
    <w:rsid w:val="00730CF2"/>
    <w:rsid w:val="00761B27"/>
    <w:rsid w:val="00770493"/>
    <w:rsid w:val="00774C4A"/>
    <w:rsid w:val="0078150D"/>
    <w:rsid w:val="007866FA"/>
    <w:rsid w:val="0079317C"/>
    <w:rsid w:val="007B35D1"/>
    <w:rsid w:val="007B7CB9"/>
    <w:rsid w:val="007B7DBB"/>
    <w:rsid w:val="007C56AC"/>
    <w:rsid w:val="007C5F56"/>
    <w:rsid w:val="007D2D9B"/>
    <w:rsid w:val="007D3267"/>
    <w:rsid w:val="007D4D09"/>
    <w:rsid w:val="007F0875"/>
    <w:rsid w:val="007F4DB5"/>
    <w:rsid w:val="0080063A"/>
    <w:rsid w:val="00803C93"/>
    <w:rsid w:val="008078D4"/>
    <w:rsid w:val="00815B29"/>
    <w:rsid w:val="008265DA"/>
    <w:rsid w:val="0082794F"/>
    <w:rsid w:val="008325BC"/>
    <w:rsid w:val="00833241"/>
    <w:rsid w:val="00833EF6"/>
    <w:rsid w:val="0083504D"/>
    <w:rsid w:val="00842603"/>
    <w:rsid w:val="0084645D"/>
    <w:rsid w:val="008475A6"/>
    <w:rsid w:val="00850C0E"/>
    <w:rsid w:val="008514D9"/>
    <w:rsid w:val="008521D9"/>
    <w:rsid w:val="00852594"/>
    <w:rsid w:val="00854947"/>
    <w:rsid w:val="00856121"/>
    <w:rsid w:val="00860A46"/>
    <w:rsid w:val="008723A4"/>
    <w:rsid w:val="00873E6D"/>
    <w:rsid w:val="0088471C"/>
    <w:rsid w:val="00890C24"/>
    <w:rsid w:val="00892907"/>
    <w:rsid w:val="0089470A"/>
    <w:rsid w:val="0089723B"/>
    <w:rsid w:val="008A3D28"/>
    <w:rsid w:val="008B32D0"/>
    <w:rsid w:val="008B47B4"/>
    <w:rsid w:val="008C06B0"/>
    <w:rsid w:val="008C1C57"/>
    <w:rsid w:val="008C31C5"/>
    <w:rsid w:val="008C52B8"/>
    <w:rsid w:val="008D0465"/>
    <w:rsid w:val="00907CEA"/>
    <w:rsid w:val="00920175"/>
    <w:rsid w:val="00926B77"/>
    <w:rsid w:val="0093590D"/>
    <w:rsid w:val="00942641"/>
    <w:rsid w:val="009455DC"/>
    <w:rsid w:val="009565CE"/>
    <w:rsid w:val="00962E59"/>
    <w:rsid w:val="0096753A"/>
    <w:rsid w:val="00983538"/>
    <w:rsid w:val="00986813"/>
    <w:rsid w:val="00995020"/>
    <w:rsid w:val="00995721"/>
    <w:rsid w:val="009A0192"/>
    <w:rsid w:val="009A2E16"/>
    <w:rsid w:val="009A52D6"/>
    <w:rsid w:val="009B0B51"/>
    <w:rsid w:val="009B26BB"/>
    <w:rsid w:val="009B2953"/>
    <w:rsid w:val="009B3376"/>
    <w:rsid w:val="009C4838"/>
    <w:rsid w:val="009D673B"/>
    <w:rsid w:val="009E42C1"/>
    <w:rsid w:val="009E6128"/>
    <w:rsid w:val="009F0FDC"/>
    <w:rsid w:val="009F39F0"/>
    <w:rsid w:val="00A072B8"/>
    <w:rsid w:val="00A1070B"/>
    <w:rsid w:val="00A155B2"/>
    <w:rsid w:val="00A2546E"/>
    <w:rsid w:val="00A311CD"/>
    <w:rsid w:val="00A34A8F"/>
    <w:rsid w:val="00A46491"/>
    <w:rsid w:val="00A51381"/>
    <w:rsid w:val="00A61D3D"/>
    <w:rsid w:val="00A66A7A"/>
    <w:rsid w:val="00A72A83"/>
    <w:rsid w:val="00A735F8"/>
    <w:rsid w:val="00A816F5"/>
    <w:rsid w:val="00A9771E"/>
    <w:rsid w:val="00AB0E0D"/>
    <w:rsid w:val="00AC002C"/>
    <w:rsid w:val="00AC503E"/>
    <w:rsid w:val="00AD0DB6"/>
    <w:rsid w:val="00AE360B"/>
    <w:rsid w:val="00AF193D"/>
    <w:rsid w:val="00AF25FA"/>
    <w:rsid w:val="00AF3C7F"/>
    <w:rsid w:val="00AF4C00"/>
    <w:rsid w:val="00AF7B71"/>
    <w:rsid w:val="00B02216"/>
    <w:rsid w:val="00B13EA7"/>
    <w:rsid w:val="00B170A6"/>
    <w:rsid w:val="00B26363"/>
    <w:rsid w:val="00B32489"/>
    <w:rsid w:val="00B40848"/>
    <w:rsid w:val="00B942A3"/>
    <w:rsid w:val="00BA5829"/>
    <w:rsid w:val="00BB629C"/>
    <w:rsid w:val="00BC49FE"/>
    <w:rsid w:val="00BD7531"/>
    <w:rsid w:val="00BE191E"/>
    <w:rsid w:val="00BE3181"/>
    <w:rsid w:val="00BF058C"/>
    <w:rsid w:val="00C0071B"/>
    <w:rsid w:val="00C03A6D"/>
    <w:rsid w:val="00C2118A"/>
    <w:rsid w:val="00C226F6"/>
    <w:rsid w:val="00C37B21"/>
    <w:rsid w:val="00C40107"/>
    <w:rsid w:val="00C40A03"/>
    <w:rsid w:val="00C4266A"/>
    <w:rsid w:val="00C56143"/>
    <w:rsid w:val="00C73413"/>
    <w:rsid w:val="00C85940"/>
    <w:rsid w:val="00C9122A"/>
    <w:rsid w:val="00C92DB8"/>
    <w:rsid w:val="00CA0472"/>
    <w:rsid w:val="00CA2648"/>
    <w:rsid w:val="00CA6C15"/>
    <w:rsid w:val="00CA7A5C"/>
    <w:rsid w:val="00CB1B54"/>
    <w:rsid w:val="00CB2C83"/>
    <w:rsid w:val="00CB499A"/>
    <w:rsid w:val="00CC4C69"/>
    <w:rsid w:val="00CC7025"/>
    <w:rsid w:val="00CD5272"/>
    <w:rsid w:val="00CE33BC"/>
    <w:rsid w:val="00CE5928"/>
    <w:rsid w:val="00CF1BD4"/>
    <w:rsid w:val="00D038D7"/>
    <w:rsid w:val="00D11677"/>
    <w:rsid w:val="00D140A7"/>
    <w:rsid w:val="00D17B63"/>
    <w:rsid w:val="00D260DB"/>
    <w:rsid w:val="00D269AC"/>
    <w:rsid w:val="00D30B20"/>
    <w:rsid w:val="00D40B28"/>
    <w:rsid w:val="00D4198D"/>
    <w:rsid w:val="00D65A56"/>
    <w:rsid w:val="00D678C6"/>
    <w:rsid w:val="00D7010A"/>
    <w:rsid w:val="00D7216E"/>
    <w:rsid w:val="00D7287C"/>
    <w:rsid w:val="00D7639D"/>
    <w:rsid w:val="00D843DD"/>
    <w:rsid w:val="00D85085"/>
    <w:rsid w:val="00D86568"/>
    <w:rsid w:val="00D928F4"/>
    <w:rsid w:val="00DA0833"/>
    <w:rsid w:val="00DA3995"/>
    <w:rsid w:val="00DA51FD"/>
    <w:rsid w:val="00DB5D33"/>
    <w:rsid w:val="00DC1910"/>
    <w:rsid w:val="00DC4418"/>
    <w:rsid w:val="00DC6469"/>
    <w:rsid w:val="00DC7AD2"/>
    <w:rsid w:val="00DD1658"/>
    <w:rsid w:val="00DD3749"/>
    <w:rsid w:val="00DD5115"/>
    <w:rsid w:val="00DD61EC"/>
    <w:rsid w:val="00DD7030"/>
    <w:rsid w:val="00DF248A"/>
    <w:rsid w:val="00E05844"/>
    <w:rsid w:val="00E1088D"/>
    <w:rsid w:val="00E1543A"/>
    <w:rsid w:val="00E15A3C"/>
    <w:rsid w:val="00E21A8F"/>
    <w:rsid w:val="00E31AEB"/>
    <w:rsid w:val="00E34EB3"/>
    <w:rsid w:val="00E359A3"/>
    <w:rsid w:val="00E40742"/>
    <w:rsid w:val="00E42307"/>
    <w:rsid w:val="00E45F32"/>
    <w:rsid w:val="00E47911"/>
    <w:rsid w:val="00E5003A"/>
    <w:rsid w:val="00E51217"/>
    <w:rsid w:val="00E53356"/>
    <w:rsid w:val="00E5348A"/>
    <w:rsid w:val="00E53503"/>
    <w:rsid w:val="00E53C4F"/>
    <w:rsid w:val="00E54A71"/>
    <w:rsid w:val="00E74D9F"/>
    <w:rsid w:val="00E84F7F"/>
    <w:rsid w:val="00E93DD2"/>
    <w:rsid w:val="00EA00E0"/>
    <w:rsid w:val="00EB2840"/>
    <w:rsid w:val="00EB4397"/>
    <w:rsid w:val="00EC42D7"/>
    <w:rsid w:val="00EC7C3D"/>
    <w:rsid w:val="00EE6560"/>
    <w:rsid w:val="00F06FFE"/>
    <w:rsid w:val="00F104FE"/>
    <w:rsid w:val="00F22050"/>
    <w:rsid w:val="00F2369F"/>
    <w:rsid w:val="00F2550E"/>
    <w:rsid w:val="00F3227C"/>
    <w:rsid w:val="00F33AE2"/>
    <w:rsid w:val="00F50B0F"/>
    <w:rsid w:val="00F649E4"/>
    <w:rsid w:val="00F77B88"/>
    <w:rsid w:val="00F84E84"/>
    <w:rsid w:val="00F90C4E"/>
    <w:rsid w:val="00F911B8"/>
    <w:rsid w:val="00F97E7A"/>
    <w:rsid w:val="00FB294B"/>
    <w:rsid w:val="00FB3041"/>
    <w:rsid w:val="00FC513E"/>
    <w:rsid w:val="00FD6645"/>
    <w:rsid w:val="00FE058E"/>
    <w:rsid w:val="00FE7F88"/>
    <w:rsid w:val="00FF08FB"/>
    <w:rsid w:val="00FF1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B5"/>
    <w:rPr>
      <w:rFonts w:ascii="Times New Roman" w:eastAsia="Times New Roman" w:hAnsi="Times New Roman"/>
      <w:sz w:val="24"/>
      <w:szCs w:val="24"/>
    </w:rPr>
  </w:style>
  <w:style w:type="paragraph" w:styleId="1">
    <w:name w:val="heading 1"/>
    <w:basedOn w:val="a"/>
    <w:next w:val="a"/>
    <w:link w:val="10"/>
    <w:uiPriority w:val="99"/>
    <w:qFormat/>
    <w:rsid w:val="007F4DB5"/>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9"/>
    <w:qFormat/>
    <w:rsid w:val="007F4DB5"/>
    <w:pPr>
      <w:keepNext/>
      <w:jc w:val="center"/>
      <w:outlineLvl w:val="1"/>
    </w:pPr>
    <w:rPr>
      <w:rFonts w:eastAsia="Calibr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4DB5"/>
    <w:rPr>
      <w:rFonts w:ascii="Arial" w:eastAsia="MS Mincho" w:hAnsi="Arial" w:cs="Times New Roman"/>
      <w:b/>
      <w:kern w:val="32"/>
      <w:sz w:val="32"/>
      <w:lang w:eastAsia="ar-SA" w:bidi="ar-SA"/>
    </w:rPr>
  </w:style>
  <w:style w:type="character" w:customStyle="1" w:styleId="20">
    <w:name w:val="Заголовок 2 Знак"/>
    <w:basedOn w:val="a0"/>
    <w:link w:val="2"/>
    <w:uiPriority w:val="99"/>
    <w:locked/>
    <w:rsid w:val="007F4DB5"/>
    <w:rPr>
      <w:rFonts w:ascii="Times New Roman" w:hAnsi="Times New Roman" w:cs="Times New Roman"/>
      <w:i/>
      <w:sz w:val="20"/>
      <w:lang w:eastAsia="ru-RU"/>
    </w:rPr>
  </w:style>
  <w:style w:type="paragraph" w:customStyle="1" w:styleId="Style70">
    <w:name w:val="Style70"/>
    <w:basedOn w:val="a"/>
    <w:uiPriority w:val="99"/>
    <w:rsid w:val="007F4DB5"/>
    <w:pPr>
      <w:widowControl w:val="0"/>
      <w:autoSpaceDE w:val="0"/>
      <w:autoSpaceDN w:val="0"/>
      <w:adjustRightInd w:val="0"/>
      <w:jc w:val="both"/>
    </w:pPr>
  </w:style>
  <w:style w:type="paragraph" w:styleId="a3">
    <w:name w:val="Balloon Text"/>
    <w:basedOn w:val="a"/>
    <w:link w:val="a4"/>
    <w:uiPriority w:val="99"/>
    <w:semiHidden/>
    <w:rsid w:val="007F4DB5"/>
    <w:rPr>
      <w:rFonts w:ascii="Tahoma" w:eastAsia="Calibri" w:hAnsi="Tahoma"/>
      <w:sz w:val="16"/>
      <w:szCs w:val="16"/>
    </w:rPr>
  </w:style>
  <w:style w:type="character" w:customStyle="1" w:styleId="a4">
    <w:name w:val="Текст выноски Знак"/>
    <w:basedOn w:val="a0"/>
    <w:link w:val="a3"/>
    <w:uiPriority w:val="99"/>
    <w:semiHidden/>
    <w:locked/>
    <w:rsid w:val="007F4DB5"/>
    <w:rPr>
      <w:rFonts w:ascii="Tahoma" w:hAnsi="Tahoma" w:cs="Times New Roman"/>
      <w:sz w:val="16"/>
      <w:lang w:eastAsia="ru-RU"/>
    </w:rPr>
  </w:style>
  <w:style w:type="character" w:styleId="a5">
    <w:name w:val="Hyperlink"/>
    <w:basedOn w:val="a0"/>
    <w:uiPriority w:val="99"/>
    <w:rsid w:val="007F4DB5"/>
    <w:rPr>
      <w:rFonts w:cs="Times New Roman"/>
      <w:color w:val="0000FF"/>
      <w:u w:val="single"/>
    </w:rPr>
  </w:style>
  <w:style w:type="paragraph" w:styleId="a6">
    <w:name w:val="Body Text"/>
    <w:basedOn w:val="a"/>
    <w:link w:val="a7"/>
    <w:uiPriority w:val="99"/>
    <w:rsid w:val="007F4DB5"/>
    <w:pPr>
      <w:spacing w:after="120"/>
    </w:pPr>
    <w:rPr>
      <w:rFonts w:eastAsia="Calibri"/>
    </w:rPr>
  </w:style>
  <w:style w:type="character" w:customStyle="1" w:styleId="a7">
    <w:name w:val="Основной текст Знак"/>
    <w:basedOn w:val="a0"/>
    <w:link w:val="a6"/>
    <w:uiPriority w:val="99"/>
    <w:locked/>
    <w:rsid w:val="007F4DB5"/>
    <w:rPr>
      <w:rFonts w:ascii="Times New Roman" w:hAnsi="Times New Roman" w:cs="Times New Roman"/>
      <w:sz w:val="24"/>
      <w:lang w:eastAsia="ru-RU"/>
    </w:rPr>
  </w:style>
  <w:style w:type="character" w:customStyle="1" w:styleId="a8">
    <w:name w:val="Подзаголовок Знак"/>
    <w:link w:val="a9"/>
    <w:uiPriority w:val="99"/>
    <w:locked/>
    <w:rsid w:val="007F4DB5"/>
    <w:rPr>
      <w:sz w:val="28"/>
      <w:lang w:eastAsia="ar-SA" w:bidi="ar-SA"/>
    </w:rPr>
  </w:style>
  <w:style w:type="paragraph" w:styleId="a9">
    <w:name w:val="Subtitle"/>
    <w:basedOn w:val="a"/>
    <w:next w:val="a6"/>
    <w:link w:val="a8"/>
    <w:uiPriority w:val="99"/>
    <w:qFormat/>
    <w:rsid w:val="007F4DB5"/>
    <w:pPr>
      <w:suppressAutoHyphens/>
      <w:jc w:val="center"/>
    </w:pPr>
    <w:rPr>
      <w:rFonts w:ascii="Calibri" w:eastAsia="Calibri" w:hAnsi="Calibri"/>
      <w:sz w:val="28"/>
      <w:szCs w:val="20"/>
      <w:lang w:eastAsia="ar-SA"/>
    </w:rPr>
  </w:style>
  <w:style w:type="character" w:customStyle="1" w:styleId="SubtitleChar1">
    <w:name w:val="Subtitle Char1"/>
    <w:basedOn w:val="a0"/>
    <w:uiPriority w:val="99"/>
    <w:locked/>
    <w:rsid w:val="00717F9B"/>
    <w:rPr>
      <w:rFonts w:ascii="Cambria" w:hAnsi="Cambria" w:cs="Times New Roman"/>
      <w:sz w:val="24"/>
    </w:rPr>
  </w:style>
  <w:style w:type="character" w:customStyle="1" w:styleId="11">
    <w:name w:val="Подзаголовок Знак1"/>
    <w:uiPriority w:val="99"/>
    <w:locked/>
    <w:rsid w:val="007F4DB5"/>
    <w:rPr>
      <w:rFonts w:ascii="Cambria" w:hAnsi="Cambria"/>
      <w:i/>
      <w:color w:val="4F81BD"/>
      <w:spacing w:val="15"/>
      <w:sz w:val="24"/>
      <w:lang w:eastAsia="ru-RU"/>
    </w:rPr>
  </w:style>
  <w:style w:type="paragraph" w:customStyle="1" w:styleId="Style13">
    <w:name w:val="Style13"/>
    <w:basedOn w:val="a"/>
    <w:uiPriority w:val="99"/>
    <w:rsid w:val="007F4DB5"/>
    <w:pPr>
      <w:widowControl w:val="0"/>
      <w:autoSpaceDE w:val="0"/>
      <w:autoSpaceDN w:val="0"/>
      <w:adjustRightInd w:val="0"/>
      <w:spacing w:line="276" w:lineRule="exact"/>
      <w:jc w:val="center"/>
    </w:pPr>
  </w:style>
  <w:style w:type="paragraph" w:customStyle="1" w:styleId="Style16">
    <w:name w:val="Style16"/>
    <w:basedOn w:val="a"/>
    <w:uiPriority w:val="99"/>
    <w:rsid w:val="007F4DB5"/>
    <w:pPr>
      <w:widowControl w:val="0"/>
      <w:autoSpaceDE w:val="0"/>
      <w:autoSpaceDN w:val="0"/>
      <w:adjustRightInd w:val="0"/>
      <w:jc w:val="right"/>
    </w:pPr>
  </w:style>
  <w:style w:type="paragraph" w:customStyle="1" w:styleId="aa">
    <w:name w:val="Для таблиц"/>
    <w:basedOn w:val="a"/>
    <w:rsid w:val="007F4DB5"/>
  </w:style>
  <w:style w:type="character" w:customStyle="1" w:styleId="FontStyle269">
    <w:name w:val="Font Style269"/>
    <w:uiPriority w:val="99"/>
    <w:rsid w:val="007F4DB5"/>
    <w:rPr>
      <w:rFonts w:ascii="Times New Roman" w:hAnsi="Times New Roman"/>
      <w:b/>
      <w:color w:val="000000"/>
      <w:sz w:val="20"/>
    </w:rPr>
  </w:style>
  <w:style w:type="character" w:customStyle="1" w:styleId="FontStyle271">
    <w:name w:val="Font Style271"/>
    <w:uiPriority w:val="99"/>
    <w:rsid w:val="007F4DB5"/>
    <w:rPr>
      <w:rFonts w:ascii="Times New Roman" w:hAnsi="Times New Roman"/>
      <w:color w:val="000000"/>
      <w:sz w:val="20"/>
    </w:rPr>
  </w:style>
  <w:style w:type="table" w:styleId="ab">
    <w:name w:val="Table Grid"/>
    <w:basedOn w:val="a1"/>
    <w:uiPriority w:val="99"/>
    <w:rsid w:val="007F4D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DD61EC"/>
    <w:pPr>
      <w:spacing w:before="100" w:beforeAutospacing="1" w:after="100" w:afterAutospacing="1"/>
    </w:pPr>
  </w:style>
  <w:style w:type="paragraph" w:customStyle="1" w:styleId="western">
    <w:name w:val="western"/>
    <w:basedOn w:val="a"/>
    <w:uiPriority w:val="99"/>
    <w:rsid w:val="00DD61EC"/>
    <w:pPr>
      <w:spacing w:before="100" w:beforeAutospacing="1" w:after="100" w:afterAutospacing="1"/>
    </w:pPr>
  </w:style>
  <w:style w:type="character" w:customStyle="1" w:styleId="apple-converted-space">
    <w:name w:val="apple-converted-space"/>
    <w:uiPriority w:val="99"/>
    <w:rsid w:val="00DD61EC"/>
  </w:style>
  <w:style w:type="paragraph" w:customStyle="1" w:styleId="Pa2">
    <w:name w:val="Pa2"/>
    <w:basedOn w:val="a"/>
    <w:next w:val="a"/>
    <w:uiPriority w:val="99"/>
    <w:rsid w:val="00DD61EC"/>
    <w:pPr>
      <w:autoSpaceDE w:val="0"/>
      <w:autoSpaceDN w:val="0"/>
      <w:adjustRightInd w:val="0"/>
      <w:spacing w:line="171" w:lineRule="atLeast"/>
    </w:pPr>
    <w:rPr>
      <w:rFonts w:ascii="Novel Sans Pro Light" w:hAnsi="Novel Sans Pro Light"/>
    </w:rPr>
  </w:style>
  <w:style w:type="paragraph" w:styleId="ac">
    <w:name w:val="Title"/>
    <w:basedOn w:val="a"/>
    <w:link w:val="ad"/>
    <w:uiPriority w:val="99"/>
    <w:qFormat/>
    <w:rsid w:val="00DD61EC"/>
    <w:pPr>
      <w:jc w:val="center"/>
    </w:pPr>
    <w:rPr>
      <w:rFonts w:eastAsia="Calibri"/>
    </w:rPr>
  </w:style>
  <w:style w:type="character" w:customStyle="1" w:styleId="ad">
    <w:name w:val="Название Знак"/>
    <w:basedOn w:val="a0"/>
    <w:link w:val="ac"/>
    <w:uiPriority w:val="99"/>
    <w:locked/>
    <w:rsid w:val="00DD61EC"/>
    <w:rPr>
      <w:rFonts w:ascii="Times New Roman" w:hAnsi="Times New Roman" w:cs="Times New Roman"/>
      <w:sz w:val="24"/>
      <w:lang w:eastAsia="ru-RU"/>
    </w:rPr>
  </w:style>
  <w:style w:type="character" w:customStyle="1" w:styleId="21">
    <w:name w:val="Знак Знак2"/>
    <w:uiPriority w:val="99"/>
    <w:rsid w:val="009B3376"/>
    <w:rPr>
      <w:sz w:val="28"/>
      <w:lang w:val="ru-RU" w:eastAsia="ar-SA" w:bidi="ar-SA"/>
    </w:rPr>
  </w:style>
  <w:style w:type="paragraph" w:styleId="ae">
    <w:name w:val="Normal (Web)"/>
    <w:basedOn w:val="a"/>
    <w:uiPriority w:val="99"/>
    <w:rsid w:val="00494C3F"/>
    <w:pPr>
      <w:spacing w:before="100" w:beforeAutospacing="1" w:after="100" w:afterAutospacing="1"/>
    </w:pPr>
  </w:style>
  <w:style w:type="character" w:customStyle="1" w:styleId="FontStyle44">
    <w:name w:val="Font Style44"/>
    <w:basedOn w:val="a0"/>
    <w:uiPriority w:val="99"/>
    <w:rsid w:val="009B26BB"/>
    <w:rPr>
      <w:rFonts w:ascii="Times New Roman" w:hAnsi="Times New Roman" w:cs="Times New Roman"/>
      <w:sz w:val="28"/>
      <w:szCs w:val="28"/>
    </w:rPr>
  </w:style>
  <w:style w:type="paragraph" w:styleId="af">
    <w:name w:val="List Paragraph"/>
    <w:basedOn w:val="a"/>
    <w:uiPriority w:val="34"/>
    <w:qFormat/>
    <w:rsid w:val="00705D15"/>
    <w:pPr>
      <w:ind w:left="720"/>
      <w:contextualSpacing/>
    </w:pPr>
  </w:style>
  <w:style w:type="character" w:styleId="af0">
    <w:name w:val="FollowedHyperlink"/>
    <w:basedOn w:val="a0"/>
    <w:uiPriority w:val="99"/>
    <w:semiHidden/>
    <w:unhideWhenUsed/>
    <w:rsid w:val="00BE191E"/>
    <w:rPr>
      <w:color w:val="800080" w:themeColor="followedHyperlink"/>
      <w:u w:val="single"/>
    </w:rPr>
  </w:style>
  <w:style w:type="table" w:customStyle="1" w:styleId="12">
    <w:name w:val="Сетка таблицы1"/>
    <w:basedOn w:val="a1"/>
    <w:next w:val="ab"/>
    <w:rsid w:val="003D76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22465">
      <w:bodyDiv w:val="1"/>
      <w:marLeft w:val="0"/>
      <w:marRight w:val="0"/>
      <w:marTop w:val="0"/>
      <w:marBottom w:val="0"/>
      <w:divBdr>
        <w:top w:val="none" w:sz="0" w:space="0" w:color="auto"/>
        <w:left w:val="none" w:sz="0" w:space="0" w:color="auto"/>
        <w:bottom w:val="none" w:sz="0" w:space="0" w:color="auto"/>
        <w:right w:val="none" w:sz="0" w:space="0" w:color="auto"/>
      </w:divBdr>
    </w:div>
    <w:div w:id="1891110320">
      <w:bodyDiv w:val="1"/>
      <w:marLeft w:val="0"/>
      <w:marRight w:val="0"/>
      <w:marTop w:val="0"/>
      <w:marBottom w:val="0"/>
      <w:divBdr>
        <w:top w:val="none" w:sz="0" w:space="0" w:color="auto"/>
        <w:left w:val="none" w:sz="0" w:space="0" w:color="auto"/>
        <w:bottom w:val="none" w:sz="0" w:space="0" w:color="auto"/>
        <w:right w:val="none" w:sz="0" w:space="0" w:color="auto"/>
      </w:divBdr>
    </w:div>
    <w:div w:id="2030141415">
      <w:marLeft w:val="0"/>
      <w:marRight w:val="0"/>
      <w:marTop w:val="0"/>
      <w:marBottom w:val="0"/>
      <w:divBdr>
        <w:top w:val="none" w:sz="0" w:space="0" w:color="auto"/>
        <w:left w:val="none" w:sz="0" w:space="0" w:color="auto"/>
        <w:bottom w:val="none" w:sz="0" w:space="0" w:color="auto"/>
        <w:right w:val="none" w:sz="0" w:space="0" w:color="auto"/>
      </w:divBdr>
    </w:div>
    <w:div w:id="2030141416">
      <w:marLeft w:val="0"/>
      <w:marRight w:val="0"/>
      <w:marTop w:val="0"/>
      <w:marBottom w:val="0"/>
      <w:divBdr>
        <w:top w:val="none" w:sz="0" w:space="0" w:color="auto"/>
        <w:left w:val="none" w:sz="0" w:space="0" w:color="auto"/>
        <w:bottom w:val="none" w:sz="0" w:space="0" w:color="auto"/>
        <w:right w:val="none" w:sz="0" w:space="0" w:color="auto"/>
      </w:divBdr>
    </w:div>
    <w:div w:id="2030141417">
      <w:marLeft w:val="0"/>
      <w:marRight w:val="0"/>
      <w:marTop w:val="0"/>
      <w:marBottom w:val="0"/>
      <w:divBdr>
        <w:top w:val="none" w:sz="0" w:space="0" w:color="auto"/>
        <w:left w:val="none" w:sz="0" w:space="0" w:color="auto"/>
        <w:bottom w:val="none" w:sz="0" w:space="0" w:color="auto"/>
        <w:right w:val="none" w:sz="0" w:space="0" w:color="auto"/>
      </w:divBdr>
    </w:div>
    <w:div w:id="2030141418">
      <w:marLeft w:val="0"/>
      <w:marRight w:val="0"/>
      <w:marTop w:val="0"/>
      <w:marBottom w:val="0"/>
      <w:divBdr>
        <w:top w:val="none" w:sz="0" w:space="0" w:color="auto"/>
        <w:left w:val="none" w:sz="0" w:space="0" w:color="auto"/>
        <w:bottom w:val="none" w:sz="0" w:space="0" w:color="auto"/>
        <w:right w:val="none" w:sz="0" w:space="0" w:color="auto"/>
      </w:divBdr>
    </w:div>
    <w:div w:id="2030141419">
      <w:marLeft w:val="0"/>
      <w:marRight w:val="0"/>
      <w:marTop w:val="0"/>
      <w:marBottom w:val="0"/>
      <w:divBdr>
        <w:top w:val="none" w:sz="0" w:space="0" w:color="auto"/>
        <w:left w:val="none" w:sz="0" w:space="0" w:color="auto"/>
        <w:bottom w:val="none" w:sz="0" w:space="0" w:color="auto"/>
        <w:right w:val="none" w:sz="0" w:space="0" w:color="auto"/>
      </w:divBdr>
    </w:div>
    <w:div w:id="20989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ordreference.com/" TargetMode="External"/><Relationship Id="rId18"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26" Type="http://schemas.openxmlformats.org/officeDocument/2006/relationships/hyperlink" Target="http://www.merriam-webster.com" TargetMode="External"/><Relationship Id="rId39"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21" Type="http://schemas.openxmlformats.org/officeDocument/2006/relationships/hyperlink" Target="http://www.studmedlib.ru/" TargetMode="External"/><Relationship Id="rId34" Type="http://schemas.openxmlformats.org/officeDocument/2006/relationships/hyperlink" Target="http://lib.nsmu.ru/lib/" TargetMode="External"/><Relationship Id="rId42" Type="http://schemas.openxmlformats.org/officeDocument/2006/relationships/hyperlink" Target="http://www.studentlibrary.ru/book/ISBN9789850628084.html" TargetMode="External"/><Relationship Id="rId47"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50"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55" Type="http://schemas.openxmlformats.org/officeDocument/2006/relationships/hyperlink" Target="http://www.elibrary.ru/defaultx.asp" TargetMode="External"/><Relationship Id="rId63" Type="http://schemas.openxmlformats.org/officeDocument/2006/relationships/hyperlink" Target="http://www.studentlibrary.ru/book/ISBN9785990613454.html" TargetMode="External"/><Relationship Id="rId68" Type="http://schemas.openxmlformats.org/officeDocument/2006/relationships/hyperlink" Target="http://www.oxfordreference.com/" TargetMode="External"/><Relationship Id="rId76" Type="http://schemas.openxmlformats.org/officeDocument/2006/relationships/hyperlink" Target="http://www.studmedlib.ru/" TargetMode="External"/><Relationship Id="rId84"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89" Type="http://schemas.openxmlformats.org/officeDocument/2006/relationships/hyperlink" Target="http://lib.nsmu.ru/lib/" TargetMode="External"/><Relationship Id="rId7"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71" Type="http://schemas.openxmlformats.org/officeDocument/2006/relationships/hyperlink" Target="http://www.dictionary.cambridge.org" TargetMode="External"/><Relationship Id="rId92" Type="http://schemas.openxmlformats.org/officeDocument/2006/relationships/hyperlink" Target="http://www.merriam-webster.com" TargetMode="External"/><Relationship Id="rId2" Type="http://schemas.openxmlformats.org/officeDocument/2006/relationships/numbering" Target="numbering.xml"/><Relationship Id="rId16" Type="http://schemas.openxmlformats.org/officeDocument/2006/relationships/hyperlink" Target="http://www.dictionary.cambridge.org" TargetMode="External"/><Relationship Id="rId29"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11" Type="http://schemas.openxmlformats.org/officeDocument/2006/relationships/hyperlink" Target="http://www.elibrary.ru/defaultx.asp" TargetMode="External"/><Relationship Id="rId24" Type="http://schemas.openxmlformats.org/officeDocument/2006/relationships/hyperlink" Target="http://www.oxfordreference.com/" TargetMode="External"/><Relationship Id="rId32" Type="http://schemas.openxmlformats.org/officeDocument/2006/relationships/hyperlink" Target="http://www.studmedlib.ru/" TargetMode="External"/><Relationship Id="rId37" Type="http://schemas.openxmlformats.org/officeDocument/2006/relationships/hyperlink" Target="http://www.merriam-webster.com" TargetMode="External"/><Relationship Id="rId40"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45" Type="http://schemas.openxmlformats.org/officeDocument/2006/relationships/hyperlink" Target="http://lib.nsmu.ru/lib/" TargetMode="External"/><Relationship Id="rId53" Type="http://schemas.openxmlformats.org/officeDocument/2006/relationships/hyperlink" Target="http://www.studentlibrary.ru/book/ISBN9789850628084.html" TargetMode="External"/><Relationship Id="rId58"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66" Type="http://schemas.openxmlformats.org/officeDocument/2006/relationships/hyperlink" Target="http://www.elibrary.ru/defaultx.asp" TargetMode="External"/><Relationship Id="rId74" Type="http://schemas.openxmlformats.org/officeDocument/2006/relationships/hyperlink" Target="http://www.studentlibrary.ru/book/ISBN9785990613454.html" TargetMode="External"/><Relationship Id="rId79" Type="http://schemas.openxmlformats.org/officeDocument/2006/relationships/hyperlink" Target="http://www.oxfordreference.com/" TargetMode="External"/><Relationship Id="rId87" Type="http://schemas.openxmlformats.org/officeDocument/2006/relationships/hyperlink" Target="http://www.studmedlib.ru/" TargetMode="External"/><Relationship Id="rId5" Type="http://schemas.openxmlformats.org/officeDocument/2006/relationships/webSettings" Target="webSettings.xml"/><Relationship Id="rId61"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82" Type="http://schemas.openxmlformats.org/officeDocument/2006/relationships/hyperlink" Target="http://www.dictionary.cambridge.org" TargetMode="External"/><Relationship Id="rId90" Type="http://schemas.openxmlformats.org/officeDocument/2006/relationships/hyperlink" Target="http://www.oxfordreference.com/" TargetMode="External"/><Relationship Id="rId95" Type="http://schemas.openxmlformats.org/officeDocument/2006/relationships/theme" Target="theme/theme1.xml"/><Relationship Id="rId19" Type="http://schemas.openxmlformats.org/officeDocument/2006/relationships/hyperlink" Target="http://www.studentlibrary.ru/book/ISBN9785990613454.html" TargetMode="External"/><Relationship Id="rId1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2" Type="http://schemas.openxmlformats.org/officeDocument/2006/relationships/hyperlink" Target="http://www.elibrary.ru/defaultx.asp" TargetMode="External"/><Relationship Id="rId27" Type="http://schemas.openxmlformats.org/officeDocument/2006/relationships/hyperlink" Target="http://www.dictionary.cambridge.org" TargetMode="External"/><Relationship Id="rId30" Type="http://schemas.openxmlformats.org/officeDocument/2006/relationships/hyperlink" Target="http://www.studentlibrary.ru/book/ISBN9785990613454.html" TargetMode="External"/><Relationship Id="rId35" Type="http://schemas.openxmlformats.org/officeDocument/2006/relationships/hyperlink" Target="http://www.oxfordreference.com/" TargetMode="External"/><Relationship Id="rId43" Type="http://schemas.openxmlformats.org/officeDocument/2006/relationships/hyperlink" Target="http://www.studmedlib.ru/" TargetMode="External"/><Relationship Id="rId48" Type="http://schemas.openxmlformats.org/officeDocument/2006/relationships/hyperlink" Target="http://www.merriam-webster.com" TargetMode="External"/><Relationship Id="rId56" Type="http://schemas.openxmlformats.org/officeDocument/2006/relationships/hyperlink" Target="http://lib.nsmu.ru/lib/" TargetMode="External"/><Relationship Id="rId64" Type="http://schemas.openxmlformats.org/officeDocument/2006/relationships/hyperlink" Target="http://www.studentlibrary.ru/book/ISBN9789850628084.html" TargetMode="External"/><Relationship Id="rId6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77" Type="http://schemas.openxmlformats.org/officeDocument/2006/relationships/hyperlink" Target="http://www.elibrary.ru/defaultx.asp" TargetMode="External"/><Relationship Id="rId8" Type="http://schemas.openxmlformats.org/officeDocument/2006/relationships/hyperlink" Target="http://www.studentlibrary.ru/book/ISBN9785990613454.html" TargetMode="External"/><Relationship Id="rId51"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72"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80"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85" Type="http://schemas.openxmlformats.org/officeDocument/2006/relationships/hyperlink" Target="http://www.studentlibrary.ru/book/ISBN9785990613454.html" TargetMode="External"/><Relationship Id="rId93" Type="http://schemas.openxmlformats.org/officeDocument/2006/relationships/hyperlink" Target="http://www.dictionary.cambridge.org" TargetMode="External"/><Relationship Id="rId3" Type="http://schemas.openxmlformats.org/officeDocument/2006/relationships/styles" Target="styles.xml"/><Relationship Id="rId12" Type="http://schemas.openxmlformats.org/officeDocument/2006/relationships/hyperlink" Target="http://lib.nsmu.ru/lib/" TargetMode="External"/><Relationship Id="rId17"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25"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3" Type="http://schemas.openxmlformats.org/officeDocument/2006/relationships/hyperlink" Target="http://www.elibrary.ru/defaultx.asp" TargetMode="External"/><Relationship Id="rId38" Type="http://schemas.openxmlformats.org/officeDocument/2006/relationships/hyperlink" Target="http://www.dictionary.cambridge.org" TargetMode="External"/><Relationship Id="rId46" Type="http://schemas.openxmlformats.org/officeDocument/2006/relationships/hyperlink" Target="http://www.oxfordreference.com/" TargetMode="External"/><Relationship Id="rId59" Type="http://schemas.openxmlformats.org/officeDocument/2006/relationships/hyperlink" Target="http://www.merriam-webster.com" TargetMode="External"/><Relationship Id="rId67" Type="http://schemas.openxmlformats.org/officeDocument/2006/relationships/hyperlink" Target="http://lib.nsmu.ru/lib/" TargetMode="External"/><Relationship Id="rId20" Type="http://schemas.openxmlformats.org/officeDocument/2006/relationships/hyperlink" Target="http://www.studentlibrary.ru/book/ISBN9789850628084.html" TargetMode="External"/><Relationship Id="rId41" Type="http://schemas.openxmlformats.org/officeDocument/2006/relationships/hyperlink" Target="http://www.studentlibrary.ru/book/ISBN9785990613454.html" TargetMode="External"/><Relationship Id="rId54" Type="http://schemas.openxmlformats.org/officeDocument/2006/relationships/hyperlink" Target="http://www.studmedlib.ru/" TargetMode="External"/><Relationship Id="rId62"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70" Type="http://schemas.openxmlformats.org/officeDocument/2006/relationships/hyperlink" Target="http://www.merriam-webster.com" TargetMode="External"/><Relationship Id="rId75" Type="http://schemas.openxmlformats.org/officeDocument/2006/relationships/hyperlink" Target="http://www.studentlibrary.ru/book/ISBN9789850628084.html" TargetMode="External"/><Relationship Id="rId83"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88" Type="http://schemas.openxmlformats.org/officeDocument/2006/relationships/hyperlink" Target="http://www.elibrary.ru/defaultx.asp" TargetMode="External"/><Relationship Id="rId91"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 Type="http://schemas.openxmlformats.org/officeDocument/2006/relationships/customXml" Target="../customXml/item1.xml"/><Relationship Id="rId6"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15" Type="http://schemas.openxmlformats.org/officeDocument/2006/relationships/hyperlink" Target="http://www.merriam-webster.com" TargetMode="External"/><Relationship Id="rId23" Type="http://schemas.openxmlformats.org/officeDocument/2006/relationships/hyperlink" Target="http://lib.nsmu.ru/lib/" TargetMode="External"/><Relationship Id="rId28" Type="http://schemas.openxmlformats.org/officeDocument/2006/relationships/hyperlink" Target="http://nb.nsmu.ru/cgi-bin/irbis64r_11/cgiirbis_64.exe?LNG=&amp;Z21ID=&amp;I21DBN=NSMEL&amp;P21DBN=NSMEL&amp;S21STN=1&amp;S21REF=3&amp;S21FMT=fullwebr&amp;C21COM=S&amp;S21CNR=20&amp;S21P01=0&amp;S21P02=1&amp;S21P03=A=&amp;S21STR=%D0%9A%D0%BE%D0%BD%D0%B4%D1%80%D0%B0%D1%82%D1%8C%D0%B5%D0%B2%D0%B0,%20%D0%92%D0%B8%D0%BE%D0%BB%D0%B5%D1%82%D1%82%D0%B0%20%D0%90%D0%BB%D0%B5%D0%BA%D1%81%D0%B0%D0%BD%D0%B4%D1%80%D0%BE%D0%B2%D0%BD%D0%B0" TargetMode="External"/><Relationship Id="rId36"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9" Type="http://schemas.openxmlformats.org/officeDocument/2006/relationships/hyperlink" Target="http://www.dictionary.cambridge.org" TargetMode="External"/><Relationship Id="rId57" Type="http://schemas.openxmlformats.org/officeDocument/2006/relationships/hyperlink" Target="http://www.oxfordreference.com/" TargetMode="External"/><Relationship Id="rId10" Type="http://schemas.openxmlformats.org/officeDocument/2006/relationships/hyperlink" Target="http://www.studmedlib.ru/" TargetMode="External"/><Relationship Id="rId31" Type="http://schemas.openxmlformats.org/officeDocument/2006/relationships/hyperlink" Target="http://www.studentlibrary.ru/book/ISBN9789850628084.html" TargetMode="External"/><Relationship Id="rId44" Type="http://schemas.openxmlformats.org/officeDocument/2006/relationships/hyperlink" Target="http://www.elibrary.ru/defaultx.asp" TargetMode="External"/><Relationship Id="rId52" Type="http://schemas.openxmlformats.org/officeDocument/2006/relationships/hyperlink" Target="http://www.studentlibrary.ru/book/ISBN9785990613454.html" TargetMode="External"/><Relationship Id="rId60" Type="http://schemas.openxmlformats.org/officeDocument/2006/relationships/hyperlink" Target="http://www.dictionary.cambridge.org" TargetMode="External"/><Relationship Id="rId65" Type="http://schemas.openxmlformats.org/officeDocument/2006/relationships/hyperlink" Target="http://www.studmedlib.ru/" TargetMode="External"/><Relationship Id="rId73" Type="http://schemas.openxmlformats.org/officeDocument/2006/relationships/hyperlink" Target="http://nb.nsmu.ru/cgi-bin/irbis64r_11/cgiirbis_64.exe?LNG=&amp;Z21ID=&amp;I21DBN=NSMEL&amp;P21DBN=NSMEL&amp;S21STN=1&amp;S21REF=3&amp;S21FMT=fullwebr&amp;C21COM=S&amp;S21CNR=20&amp;S21P01=0&amp;S21P02=1&amp;S21P03=A=&amp;S21STR=%D0%9B%D1%8B%D1%81%D0%B8%D0%BA%D0%BE%D0%B2%D0%B0,%20%D0%98.%20%D0%92." TargetMode="External"/><Relationship Id="rId78" Type="http://schemas.openxmlformats.org/officeDocument/2006/relationships/hyperlink" Target="http://lib.nsmu.ru/lib/" TargetMode="External"/><Relationship Id="rId81" Type="http://schemas.openxmlformats.org/officeDocument/2006/relationships/hyperlink" Target="http://www.merriam-webster.com" TargetMode="External"/><Relationship Id="rId86" Type="http://schemas.openxmlformats.org/officeDocument/2006/relationships/hyperlink" Target="http://www.studentlibrary.ru/book/ISBN9789850628084.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entlibrary.ru/book/ISBN9789850628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EF9C-507B-45D1-B9F8-923AAD68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8455</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Гнатюк</cp:lastModifiedBy>
  <cp:revision>4</cp:revision>
  <cp:lastPrinted>2015-12-10T12:49:00Z</cp:lastPrinted>
  <dcterms:created xsi:type="dcterms:W3CDTF">2022-03-25T13:09:00Z</dcterms:created>
  <dcterms:modified xsi:type="dcterms:W3CDTF">2022-03-25T13:40:00Z</dcterms:modified>
</cp:coreProperties>
</file>